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D82" w:rsidRPr="00371D82" w:rsidRDefault="00371D82" w:rsidP="00371D82">
      <w:pPr>
        <w:widowControl/>
        <w:jc w:val="left"/>
        <w:rPr>
          <w:rFonts w:ascii="宋体" w:eastAsia="宋体" w:hAnsi="宋体" w:cs="宋体"/>
          <w:kern w:val="0"/>
          <w:sz w:val="24"/>
          <w:szCs w:val="24"/>
        </w:rPr>
      </w:pPr>
      <w:r w:rsidRPr="00371D82">
        <w:rPr>
          <w:rFonts w:ascii="宋体" w:eastAsia="宋体" w:hAnsi="宋体" w:cs="宋体"/>
          <w:b/>
          <w:bCs/>
          <w:color w:val="FF0000"/>
          <w:kern w:val="0"/>
          <w:sz w:val="90"/>
        </w:rPr>
        <w:t>防灾科技</w:t>
      </w:r>
      <w:proofErr w:type="gramStart"/>
      <w:r w:rsidRPr="00371D82">
        <w:rPr>
          <w:rFonts w:ascii="宋体" w:eastAsia="宋体" w:hAnsi="宋体" w:cs="宋体"/>
          <w:b/>
          <w:bCs/>
          <w:color w:val="FF0000"/>
          <w:kern w:val="0"/>
          <w:sz w:val="90"/>
        </w:rPr>
        <w:t>学院</w:t>
      </w:r>
      <w:r w:rsidRPr="00371D82">
        <w:rPr>
          <w:rFonts w:ascii="宋体" w:eastAsia="宋体" w:hAnsi="宋体" w:cs="宋体"/>
          <w:b/>
          <w:bCs/>
          <w:color w:val="666666"/>
          <w:kern w:val="0"/>
          <w:sz w:val="27"/>
        </w:rPr>
        <w:t>防科发</w:t>
      </w:r>
      <w:proofErr w:type="gramEnd"/>
      <w:r w:rsidRPr="00371D82">
        <w:rPr>
          <w:rFonts w:ascii="宋体" w:eastAsia="宋体" w:hAnsi="宋体" w:cs="宋体"/>
          <w:b/>
          <w:bCs/>
          <w:color w:val="666666"/>
          <w:kern w:val="0"/>
          <w:sz w:val="27"/>
        </w:rPr>
        <w:t>教【2016】7号</w:t>
      </w:r>
    </w:p>
    <w:p w:rsidR="00371D82" w:rsidRPr="00371D82" w:rsidRDefault="00371D82" w:rsidP="00371D82">
      <w:pPr>
        <w:widowControl/>
        <w:jc w:val="left"/>
        <w:rPr>
          <w:rFonts w:ascii="宋体" w:eastAsia="宋体" w:hAnsi="宋体" w:cs="宋体"/>
          <w:kern w:val="0"/>
          <w:sz w:val="24"/>
          <w:szCs w:val="24"/>
        </w:rPr>
      </w:pPr>
      <w:r w:rsidRPr="00371D82">
        <w:rPr>
          <w:rFonts w:ascii="宋体" w:eastAsia="宋体" w:hAnsi="宋体" w:cs="宋体"/>
          <w:kern w:val="0"/>
          <w:sz w:val="24"/>
          <w:szCs w:val="24"/>
        </w:rPr>
        <w:pict>
          <v:rect id="_x0000_i1025" style="width:0;height:1.5pt" o:hralign="center" o:hrstd="t" o:hrnoshade="t" o:hr="t" fillcolor="red" stroked="f"/>
        </w:pict>
      </w:r>
    </w:p>
    <w:p w:rsidR="00371D82" w:rsidRPr="00371D82" w:rsidRDefault="00371D82" w:rsidP="00371D82">
      <w:pPr>
        <w:widowControl/>
        <w:jc w:val="left"/>
        <w:rPr>
          <w:rFonts w:ascii="宋体" w:eastAsia="宋体" w:hAnsi="宋体" w:cs="宋体"/>
          <w:kern w:val="0"/>
          <w:sz w:val="24"/>
          <w:szCs w:val="24"/>
        </w:rPr>
      </w:pPr>
      <w:r w:rsidRPr="00371D82">
        <w:rPr>
          <w:rFonts w:ascii="宋体" w:eastAsia="宋体" w:hAnsi="宋体" w:cs="宋体"/>
          <w:b/>
          <w:bCs/>
          <w:color w:val="666666"/>
          <w:kern w:val="0"/>
          <w:sz w:val="33"/>
        </w:rPr>
        <w:t>防灾科技学院大学生创新创业教育学分认定管理办法（试行）</w:t>
      </w:r>
      <w:r w:rsidRPr="00371D82">
        <w:rPr>
          <w:rFonts w:ascii="宋体" w:eastAsia="宋体" w:hAnsi="宋体" w:cs="宋体"/>
          <w:kern w:val="0"/>
          <w:sz w:val="24"/>
          <w:szCs w:val="24"/>
        </w:rPr>
        <w:t> </w:t>
      </w:r>
    </w:p>
    <w:p w:rsidR="00371D82" w:rsidRPr="00371D82" w:rsidRDefault="00371D82" w:rsidP="00371D82">
      <w:pPr>
        <w:widowControl/>
        <w:spacing w:before="100" w:beforeAutospacing="1" w:after="100" w:afterAutospacing="1" w:line="360" w:lineRule="atLeast"/>
        <w:jc w:val="left"/>
        <w:rPr>
          <w:rFonts w:ascii="宋体" w:eastAsia="宋体" w:hAnsi="宋体" w:cs="宋体"/>
          <w:kern w:val="0"/>
          <w:szCs w:val="21"/>
        </w:rPr>
      </w:pPr>
      <w:r w:rsidRPr="00371D82">
        <w:rPr>
          <w:rFonts w:ascii="宋体" w:eastAsia="宋体" w:hAnsi="宋体" w:cs="宋体"/>
          <w:kern w:val="0"/>
          <w:szCs w:val="21"/>
        </w:rPr>
        <w:t> </w:t>
      </w:r>
    </w:p>
    <w:p w:rsidR="00371D82" w:rsidRPr="00371D82" w:rsidRDefault="00371D82" w:rsidP="00371D82">
      <w:pPr>
        <w:widowControl/>
        <w:spacing w:before="100" w:beforeAutospacing="1" w:after="100" w:afterAutospacing="1" w:line="315" w:lineRule="atLeast"/>
        <w:jc w:val="left"/>
        <w:rPr>
          <w:rFonts w:ascii="宋体" w:eastAsia="宋体" w:hAnsi="宋体" w:cs="宋体"/>
          <w:kern w:val="0"/>
          <w:szCs w:val="21"/>
        </w:rPr>
      </w:pPr>
      <w:r w:rsidRPr="00371D82">
        <w:rPr>
          <w:rFonts w:ascii="仿宋" w:eastAsia="仿宋" w:hAnsi="仿宋" w:cs="宋体" w:hint="eastAsia"/>
          <w:kern w:val="0"/>
          <w:sz w:val="28"/>
          <w:szCs w:val="28"/>
        </w:rPr>
        <w:t>学院各单位：</w:t>
      </w:r>
    </w:p>
    <w:p w:rsidR="00371D82" w:rsidRPr="00371D82" w:rsidRDefault="00371D82" w:rsidP="00371D82">
      <w:pPr>
        <w:widowControl/>
        <w:spacing w:before="100" w:beforeAutospacing="1" w:after="100" w:afterAutospacing="1" w:line="360" w:lineRule="atLeast"/>
        <w:jc w:val="left"/>
        <w:rPr>
          <w:rFonts w:ascii="宋体" w:eastAsia="宋体" w:hAnsi="宋体" w:cs="宋体"/>
          <w:kern w:val="0"/>
          <w:szCs w:val="21"/>
        </w:rPr>
      </w:pPr>
      <w:r w:rsidRPr="00371D82">
        <w:rPr>
          <w:rFonts w:ascii="宋体" w:eastAsia="宋体" w:hAnsi="宋体" w:cs="宋体" w:hint="eastAsia"/>
          <w:kern w:val="0"/>
          <w:sz w:val="28"/>
          <w:szCs w:val="28"/>
        </w:rPr>
        <w:t>   </w:t>
      </w:r>
      <w:r w:rsidRPr="00371D82">
        <w:rPr>
          <w:rFonts w:ascii="仿宋" w:eastAsia="仿宋" w:hAnsi="仿宋" w:cs="仿宋" w:hint="eastAsia"/>
          <w:kern w:val="0"/>
          <w:sz w:val="28"/>
          <w:szCs w:val="28"/>
        </w:rPr>
        <w:t xml:space="preserve"> </w:t>
      </w:r>
      <w:r w:rsidRPr="00371D82">
        <w:rPr>
          <w:rFonts w:ascii="仿宋" w:eastAsia="仿宋" w:hAnsi="仿宋" w:cs="宋体" w:hint="eastAsia"/>
          <w:kern w:val="0"/>
          <w:sz w:val="28"/>
          <w:szCs w:val="28"/>
        </w:rPr>
        <w:t>《防灾科技学院大学生创新创业教育学分认定管理办法（试行）》经2016年1月26日院务会讨论通过，现印发给你们，请各有关部门认真组织学习，遵照执行。</w:t>
      </w:r>
    </w:p>
    <w:p w:rsidR="00371D82" w:rsidRPr="00371D82" w:rsidRDefault="00371D82" w:rsidP="00371D82">
      <w:pPr>
        <w:widowControl/>
        <w:spacing w:before="100" w:beforeAutospacing="1" w:after="100" w:afterAutospacing="1" w:line="360" w:lineRule="atLeast"/>
        <w:jc w:val="left"/>
        <w:rPr>
          <w:rFonts w:ascii="宋体" w:eastAsia="宋体" w:hAnsi="宋体" w:cs="宋体"/>
          <w:kern w:val="0"/>
          <w:szCs w:val="21"/>
        </w:rPr>
      </w:pPr>
      <w:r w:rsidRPr="00371D82">
        <w:rPr>
          <w:rFonts w:ascii="宋体" w:eastAsia="宋体" w:hAnsi="宋体" w:cs="宋体"/>
          <w:kern w:val="0"/>
          <w:szCs w:val="21"/>
        </w:rPr>
        <w:t> </w:t>
      </w:r>
    </w:p>
    <w:p w:rsidR="00371D82" w:rsidRPr="00371D82" w:rsidRDefault="00371D82" w:rsidP="00371D82">
      <w:pPr>
        <w:widowControl/>
        <w:spacing w:before="100" w:beforeAutospacing="1" w:after="100" w:afterAutospacing="1" w:line="360" w:lineRule="atLeast"/>
        <w:jc w:val="left"/>
        <w:rPr>
          <w:rFonts w:ascii="宋体" w:eastAsia="宋体" w:hAnsi="宋体" w:cs="宋体"/>
          <w:kern w:val="0"/>
          <w:szCs w:val="21"/>
        </w:rPr>
      </w:pPr>
      <w:r w:rsidRPr="00371D82">
        <w:rPr>
          <w:rFonts w:ascii="宋体" w:eastAsia="宋体" w:hAnsi="宋体" w:cs="宋体"/>
          <w:kern w:val="0"/>
          <w:szCs w:val="21"/>
        </w:rPr>
        <w:t> </w:t>
      </w:r>
    </w:p>
    <w:p w:rsidR="00371D82" w:rsidRPr="00371D82" w:rsidRDefault="00371D82" w:rsidP="00371D82">
      <w:pPr>
        <w:widowControl/>
        <w:spacing w:before="100" w:beforeAutospacing="1" w:after="100" w:afterAutospacing="1" w:line="315" w:lineRule="atLeast"/>
        <w:jc w:val="center"/>
        <w:rPr>
          <w:rFonts w:ascii="宋体" w:eastAsia="宋体" w:hAnsi="宋体" w:cs="宋体"/>
          <w:kern w:val="0"/>
          <w:szCs w:val="21"/>
        </w:rPr>
      </w:pPr>
      <w:r w:rsidRPr="00371D82">
        <w:rPr>
          <w:rFonts w:ascii="华文中宋" w:eastAsia="华文中宋" w:hAnsi="华文中宋" w:cs="宋体" w:hint="eastAsia"/>
          <w:b/>
          <w:bCs/>
          <w:kern w:val="0"/>
          <w:sz w:val="32"/>
          <w:szCs w:val="32"/>
        </w:rPr>
        <w:t>防灾科技学院大学生创新创业教育学分认定管理办法（试行）</w:t>
      </w:r>
    </w:p>
    <w:p w:rsidR="00371D82" w:rsidRPr="00371D82" w:rsidRDefault="00371D82" w:rsidP="00371D82">
      <w:pPr>
        <w:widowControl/>
        <w:spacing w:before="100" w:beforeAutospacing="1" w:after="100" w:afterAutospacing="1" w:line="315" w:lineRule="atLeast"/>
        <w:jc w:val="center"/>
        <w:rPr>
          <w:rFonts w:ascii="宋体" w:eastAsia="宋体" w:hAnsi="宋体" w:cs="宋体"/>
          <w:kern w:val="0"/>
          <w:szCs w:val="21"/>
        </w:rPr>
      </w:pPr>
      <w:r w:rsidRPr="00371D82">
        <w:rPr>
          <w:rFonts w:ascii="Times New Roman" w:eastAsia="宋体" w:hAnsi="Times New Roman" w:cs="Times New Roman"/>
          <w:b/>
          <w:bCs/>
          <w:kern w:val="0"/>
          <w:sz w:val="24"/>
          <w:szCs w:val="24"/>
        </w:rPr>
        <w:t> </w:t>
      </w:r>
    </w:p>
    <w:p w:rsidR="00371D82" w:rsidRPr="00371D82" w:rsidRDefault="00371D82" w:rsidP="00371D82">
      <w:pPr>
        <w:widowControl/>
        <w:spacing w:before="100" w:beforeAutospacing="1" w:after="100" w:afterAutospacing="1" w:line="294" w:lineRule="atLeast"/>
        <w:jc w:val="center"/>
        <w:rPr>
          <w:rFonts w:ascii="宋体" w:eastAsia="宋体" w:hAnsi="宋体" w:cs="宋体"/>
          <w:kern w:val="0"/>
          <w:szCs w:val="21"/>
        </w:rPr>
      </w:pPr>
      <w:r w:rsidRPr="00371D82">
        <w:rPr>
          <w:rFonts w:ascii="仿宋" w:eastAsia="仿宋" w:hAnsi="仿宋" w:cs="宋体" w:hint="eastAsia"/>
          <w:b/>
          <w:bCs/>
          <w:kern w:val="0"/>
          <w:sz w:val="28"/>
          <w:szCs w:val="28"/>
        </w:rPr>
        <w:t>第一章</w:t>
      </w:r>
      <w:r w:rsidRPr="00371D82">
        <w:rPr>
          <w:rFonts w:ascii="Times New Roman" w:eastAsia="宋体" w:hAnsi="Times New Roman" w:cs="Times New Roman"/>
          <w:b/>
          <w:bCs/>
          <w:kern w:val="0"/>
          <w:sz w:val="28"/>
          <w:szCs w:val="28"/>
        </w:rPr>
        <w:t>  </w:t>
      </w:r>
      <w:r w:rsidRPr="00371D82">
        <w:rPr>
          <w:rFonts w:ascii="仿宋" w:eastAsia="仿宋" w:hAnsi="仿宋" w:cs="宋体" w:hint="eastAsia"/>
          <w:b/>
          <w:bCs/>
          <w:kern w:val="0"/>
          <w:sz w:val="28"/>
          <w:szCs w:val="28"/>
        </w:rPr>
        <w:t>总则</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仿宋" w:eastAsia="仿宋" w:hAnsi="仿宋" w:cs="宋体" w:hint="eastAsia"/>
          <w:kern w:val="0"/>
          <w:sz w:val="28"/>
          <w:szCs w:val="28"/>
        </w:rPr>
        <w:t>第一条</w:t>
      </w:r>
      <w:r w:rsidRPr="00371D82">
        <w:rPr>
          <w:rFonts w:ascii="Times New Roman" w:eastAsia="宋体" w:hAnsi="Times New Roman" w:cs="Times New Roman"/>
          <w:kern w:val="0"/>
          <w:sz w:val="28"/>
          <w:szCs w:val="28"/>
        </w:rPr>
        <w:t>  </w:t>
      </w:r>
      <w:r w:rsidRPr="00371D82">
        <w:rPr>
          <w:rFonts w:ascii="仿宋" w:eastAsia="仿宋" w:hAnsi="仿宋" w:cs="宋体" w:hint="eastAsia"/>
          <w:kern w:val="0"/>
          <w:sz w:val="28"/>
          <w:szCs w:val="28"/>
        </w:rPr>
        <w:t>为贯彻落实《国务院办公厅关于深化高等学校创新创业教育改革的实施意见》（国办发〔</w:t>
      </w:r>
      <w:r w:rsidRPr="00371D82">
        <w:rPr>
          <w:rFonts w:ascii="Times New Roman" w:eastAsia="宋体" w:hAnsi="Times New Roman" w:cs="Times New Roman"/>
          <w:kern w:val="0"/>
          <w:sz w:val="28"/>
          <w:szCs w:val="28"/>
        </w:rPr>
        <w:t>2015</w:t>
      </w:r>
      <w:r w:rsidRPr="00371D82">
        <w:rPr>
          <w:rFonts w:ascii="仿宋" w:eastAsia="仿宋" w:hAnsi="仿宋" w:cs="宋体" w:hint="eastAsia"/>
          <w:kern w:val="0"/>
          <w:sz w:val="28"/>
          <w:szCs w:val="28"/>
        </w:rPr>
        <w:t>〕</w:t>
      </w:r>
      <w:r w:rsidRPr="00371D82">
        <w:rPr>
          <w:rFonts w:ascii="Times New Roman" w:eastAsia="宋体" w:hAnsi="Times New Roman" w:cs="Times New Roman"/>
          <w:kern w:val="0"/>
          <w:sz w:val="28"/>
          <w:szCs w:val="28"/>
        </w:rPr>
        <w:t>36</w:t>
      </w:r>
      <w:r w:rsidRPr="00371D82">
        <w:rPr>
          <w:rFonts w:ascii="仿宋" w:eastAsia="仿宋" w:hAnsi="仿宋" w:cs="宋体" w:hint="eastAsia"/>
          <w:kern w:val="0"/>
          <w:sz w:val="28"/>
          <w:szCs w:val="28"/>
        </w:rPr>
        <w:t>号）精神，深入推进我校的创新创业教育工作，增强学生的创新精神、创业意识和创新创业能力，落实创新创业教育学分制度，规范创新创业教育学分管理和认定工作，特制定本办法。</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仿宋" w:eastAsia="仿宋" w:hAnsi="仿宋" w:cs="宋体" w:hint="eastAsia"/>
          <w:kern w:val="0"/>
          <w:sz w:val="28"/>
          <w:szCs w:val="28"/>
        </w:rPr>
        <w:lastRenderedPageBreak/>
        <w:t>第二条</w:t>
      </w:r>
      <w:r w:rsidRPr="00371D82">
        <w:rPr>
          <w:rFonts w:ascii="Times New Roman" w:eastAsia="宋体" w:hAnsi="Times New Roman" w:cs="Times New Roman"/>
          <w:kern w:val="0"/>
          <w:sz w:val="28"/>
          <w:szCs w:val="28"/>
        </w:rPr>
        <w:t>  </w:t>
      </w:r>
      <w:r w:rsidRPr="00371D82">
        <w:rPr>
          <w:rFonts w:ascii="仿宋" w:eastAsia="仿宋" w:hAnsi="仿宋" w:cs="宋体" w:hint="eastAsia"/>
          <w:kern w:val="0"/>
          <w:sz w:val="28"/>
          <w:szCs w:val="28"/>
        </w:rPr>
        <w:t>创新创业教育学分是指全日制本科生在校期间根据自己的特长和爱好，参与以培养创新创业意识与能力为主的科研训练和创新创业实践活动所取得具有一定创新意义的智力劳动成果或其他优秀成果，经学校审核认定获得的学分。</w:t>
      </w:r>
    </w:p>
    <w:p w:rsidR="00371D82" w:rsidRPr="00371D82" w:rsidRDefault="00371D82" w:rsidP="00371D82">
      <w:pPr>
        <w:widowControl/>
        <w:spacing w:before="100" w:beforeAutospacing="1" w:after="100" w:afterAutospacing="1" w:line="294" w:lineRule="atLeast"/>
        <w:jc w:val="center"/>
        <w:rPr>
          <w:rFonts w:ascii="宋体" w:eastAsia="宋体" w:hAnsi="宋体" w:cs="宋体"/>
          <w:kern w:val="0"/>
          <w:szCs w:val="21"/>
        </w:rPr>
      </w:pPr>
      <w:r w:rsidRPr="00371D82">
        <w:rPr>
          <w:rFonts w:ascii="仿宋" w:eastAsia="仿宋" w:hAnsi="仿宋" w:cs="宋体" w:hint="eastAsia"/>
          <w:b/>
          <w:bCs/>
          <w:kern w:val="0"/>
          <w:sz w:val="28"/>
          <w:szCs w:val="28"/>
        </w:rPr>
        <w:t>第二章</w:t>
      </w:r>
      <w:r w:rsidRPr="00371D82">
        <w:rPr>
          <w:rFonts w:ascii="Times New Roman" w:eastAsia="宋体" w:hAnsi="Times New Roman" w:cs="Times New Roman"/>
          <w:b/>
          <w:bCs/>
          <w:kern w:val="0"/>
          <w:sz w:val="28"/>
          <w:szCs w:val="28"/>
        </w:rPr>
        <w:t>  </w:t>
      </w:r>
      <w:r w:rsidRPr="00371D82">
        <w:rPr>
          <w:rFonts w:ascii="仿宋" w:eastAsia="仿宋" w:hAnsi="仿宋" w:cs="宋体" w:hint="eastAsia"/>
          <w:b/>
          <w:bCs/>
          <w:kern w:val="0"/>
          <w:sz w:val="28"/>
          <w:szCs w:val="28"/>
        </w:rPr>
        <w:t>学分认定范围</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仿宋" w:eastAsia="仿宋" w:hAnsi="仿宋" w:cs="宋体" w:hint="eastAsia"/>
          <w:kern w:val="0"/>
          <w:sz w:val="28"/>
          <w:szCs w:val="28"/>
        </w:rPr>
        <w:t>第三条</w:t>
      </w:r>
      <w:r w:rsidRPr="00371D82">
        <w:rPr>
          <w:rFonts w:ascii="Times New Roman" w:eastAsia="宋体" w:hAnsi="Times New Roman" w:cs="Times New Roman"/>
          <w:kern w:val="0"/>
          <w:sz w:val="28"/>
          <w:szCs w:val="28"/>
        </w:rPr>
        <w:t>  </w:t>
      </w:r>
      <w:r w:rsidRPr="00371D82">
        <w:rPr>
          <w:rFonts w:ascii="仿宋" w:eastAsia="仿宋" w:hAnsi="仿宋" w:cs="宋体" w:hint="eastAsia"/>
          <w:kern w:val="0"/>
          <w:sz w:val="28"/>
          <w:szCs w:val="28"/>
        </w:rPr>
        <w:t>学校鼓励大学生积极参与高水平创新创业教育实践活动，可认定创新创业教育学分的成果范围包括以下几个方面：</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Times New Roman" w:eastAsia="宋体" w:hAnsi="Times New Roman" w:cs="Times New Roman"/>
          <w:kern w:val="0"/>
          <w:sz w:val="28"/>
          <w:szCs w:val="28"/>
        </w:rPr>
        <w:t>1.</w:t>
      </w:r>
      <w:r w:rsidRPr="00371D82">
        <w:rPr>
          <w:rFonts w:ascii="仿宋" w:eastAsia="仿宋" w:hAnsi="仿宋" w:cs="宋体" w:hint="eastAsia"/>
          <w:kern w:val="0"/>
          <w:sz w:val="28"/>
          <w:szCs w:val="28"/>
        </w:rPr>
        <w:t>《防灾科技学院学科竞赛管理办法（试行）》目录中规定的学科竞赛奖励；</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Times New Roman" w:eastAsia="宋体" w:hAnsi="Times New Roman" w:cs="Times New Roman"/>
          <w:kern w:val="0"/>
          <w:sz w:val="28"/>
          <w:szCs w:val="28"/>
        </w:rPr>
        <w:t>2. </w:t>
      </w:r>
      <w:r w:rsidRPr="00371D82">
        <w:rPr>
          <w:rFonts w:ascii="仿宋" w:eastAsia="仿宋" w:hAnsi="仿宋" w:cs="宋体" w:hint="eastAsia"/>
          <w:kern w:val="0"/>
          <w:sz w:val="28"/>
          <w:szCs w:val="28"/>
        </w:rPr>
        <w:t>国内外刊物（或主流媒体）上发表的学术论文，省级以上公开出版物出版的文学作品或著作；</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Times New Roman" w:eastAsia="宋体" w:hAnsi="Times New Roman" w:cs="Times New Roman"/>
          <w:kern w:val="0"/>
          <w:sz w:val="28"/>
          <w:szCs w:val="28"/>
        </w:rPr>
        <w:t>3. </w:t>
      </w:r>
      <w:r w:rsidRPr="00371D82">
        <w:rPr>
          <w:rFonts w:ascii="仿宋" w:eastAsia="仿宋" w:hAnsi="仿宋" w:cs="宋体" w:hint="eastAsia"/>
          <w:kern w:val="0"/>
          <w:sz w:val="28"/>
          <w:szCs w:val="28"/>
        </w:rPr>
        <w:t>经过鉴定的专利、软件著作权等知识产权；</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Times New Roman" w:eastAsia="宋体" w:hAnsi="Times New Roman" w:cs="Times New Roman"/>
          <w:kern w:val="0"/>
          <w:sz w:val="28"/>
          <w:szCs w:val="28"/>
        </w:rPr>
        <w:t>4. </w:t>
      </w:r>
      <w:r w:rsidRPr="00371D82">
        <w:rPr>
          <w:rFonts w:ascii="仿宋" w:eastAsia="仿宋" w:hAnsi="仿宋" w:cs="宋体" w:hint="eastAsia"/>
          <w:kern w:val="0"/>
          <w:sz w:val="28"/>
          <w:szCs w:val="28"/>
        </w:rPr>
        <w:t>职业资格认证和专业技能等级（水平）认证；</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Times New Roman" w:eastAsia="宋体" w:hAnsi="Times New Roman" w:cs="Times New Roman"/>
          <w:kern w:val="0"/>
          <w:sz w:val="28"/>
          <w:szCs w:val="28"/>
        </w:rPr>
        <w:t>5. </w:t>
      </w:r>
      <w:r w:rsidRPr="00371D82">
        <w:rPr>
          <w:rFonts w:ascii="仿宋" w:eastAsia="仿宋" w:hAnsi="仿宋" w:cs="宋体" w:hint="eastAsia"/>
          <w:kern w:val="0"/>
          <w:sz w:val="28"/>
          <w:szCs w:val="28"/>
        </w:rPr>
        <w:t>国家级计算机、大学英语等级（能力）考试；</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Times New Roman" w:eastAsia="宋体" w:hAnsi="Times New Roman" w:cs="Times New Roman"/>
          <w:kern w:val="0"/>
          <w:sz w:val="28"/>
          <w:szCs w:val="28"/>
        </w:rPr>
        <w:t>6. </w:t>
      </w:r>
      <w:r w:rsidRPr="00371D82">
        <w:rPr>
          <w:rFonts w:ascii="仿宋" w:eastAsia="仿宋" w:hAnsi="仿宋" w:cs="宋体" w:hint="eastAsia"/>
          <w:kern w:val="0"/>
          <w:sz w:val="28"/>
          <w:szCs w:val="28"/>
        </w:rPr>
        <w:t>厅（局）级以上科技成果奖；</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Times New Roman" w:eastAsia="宋体" w:hAnsi="Times New Roman" w:cs="Times New Roman"/>
          <w:kern w:val="0"/>
          <w:sz w:val="28"/>
          <w:szCs w:val="28"/>
        </w:rPr>
        <w:t>7. </w:t>
      </w:r>
      <w:r w:rsidRPr="00371D82">
        <w:rPr>
          <w:rFonts w:ascii="仿宋" w:eastAsia="仿宋" w:hAnsi="仿宋" w:cs="宋体" w:hint="eastAsia"/>
          <w:kern w:val="0"/>
          <w:sz w:val="28"/>
          <w:szCs w:val="28"/>
        </w:rPr>
        <w:t>获得风险投资的创新创业项目，或进入孵化基地、工业园区、高新开发区创业；经工商部门批准创办一年以上正常开展经营活动的企业。</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Times New Roman" w:eastAsia="宋体" w:hAnsi="Times New Roman" w:cs="Times New Roman"/>
          <w:kern w:val="0"/>
          <w:sz w:val="28"/>
          <w:szCs w:val="28"/>
        </w:rPr>
        <w:lastRenderedPageBreak/>
        <w:t>8. </w:t>
      </w:r>
      <w:r w:rsidRPr="00371D82">
        <w:rPr>
          <w:rFonts w:ascii="仿宋" w:eastAsia="仿宋" w:hAnsi="仿宋" w:cs="宋体" w:hint="eastAsia"/>
          <w:kern w:val="0"/>
          <w:sz w:val="28"/>
          <w:szCs w:val="28"/>
        </w:rPr>
        <w:t>经学校审批认定的其他创新创业实践活动。</w:t>
      </w:r>
    </w:p>
    <w:p w:rsidR="00371D82" w:rsidRPr="00371D82" w:rsidRDefault="00371D82" w:rsidP="00371D82">
      <w:pPr>
        <w:widowControl/>
        <w:spacing w:before="100" w:beforeAutospacing="1" w:after="100" w:afterAutospacing="1" w:line="294" w:lineRule="atLeast"/>
        <w:jc w:val="center"/>
        <w:rPr>
          <w:rFonts w:ascii="宋体" w:eastAsia="宋体" w:hAnsi="宋体" w:cs="宋体"/>
          <w:kern w:val="0"/>
          <w:szCs w:val="21"/>
        </w:rPr>
      </w:pPr>
      <w:r w:rsidRPr="00371D82">
        <w:rPr>
          <w:rFonts w:ascii="仿宋" w:eastAsia="仿宋" w:hAnsi="仿宋" w:cs="宋体" w:hint="eastAsia"/>
          <w:b/>
          <w:bCs/>
          <w:kern w:val="0"/>
          <w:sz w:val="28"/>
          <w:szCs w:val="28"/>
        </w:rPr>
        <w:t>第三章</w:t>
      </w:r>
      <w:r w:rsidRPr="00371D82">
        <w:rPr>
          <w:rFonts w:ascii="Times New Roman" w:eastAsia="宋体" w:hAnsi="Times New Roman" w:cs="Times New Roman"/>
          <w:b/>
          <w:bCs/>
          <w:kern w:val="0"/>
          <w:sz w:val="28"/>
          <w:szCs w:val="28"/>
        </w:rPr>
        <w:t>  </w:t>
      </w:r>
      <w:r w:rsidRPr="00371D82">
        <w:rPr>
          <w:rFonts w:ascii="仿宋" w:eastAsia="仿宋" w:hAnsi="仿宋" w:cs="宋体" w:hint="eastAsia"/>
          <w:b/>
          <w:bCs/>
          <w:kern w:val="0"/>
          <w:sz w:val="28"/>
          <w:szCs w:val="28"/>
        </w:rPr>
        <w:t>学分认定标准</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仿宋" w:eastAsia="仿宋" w:hAnsi="仿宋" w:cs="宋体" w:hint="eastAsia"/>
          <w:kern w:val="0"/>
          <w:sz w:val="28"/>
          <w:szCs w:val="28"/>
        </w:rPr>
        <w:t>第四条</w:t>
      </w:r>
      <w:r w:rsidRPr="00371D82">
        <w:rPr>
          <w:rFonts w:ascii="Times New Roman" w:eastAsia="宋体" w:hAnsi="Times New Roman" w:cs="Times New Roman"/>
          <w:kern w:val="0"/>
          <w:sz w:val="28"/>
          <w:szCs w:val="28"/>
        </w:rPr>
        <w:t>  </w:t>
      </w:r>
      <w:r w:rsidRPr="00371D82">
        <w:rPr>
          <w:rFonts w:ascii="仿宋" w:eastAsia="仿宋" w:hAnsi="仿宋" w:cs="宋体" w:hint="eastAsia"/>
          <w:kern w:val="0"/>
          <w:sz w:val="28"/>
          <w:szCs w:val="28"/>
        </w:rPr>
        <w:t>创新创业教育学划分为</w:t>
      </w:r>
      <w:r w:rsidRPr="00371D82">
        <w:rPr>
          <w:rFonts w:ascii="Times New Roman" w:eastAsia="宋体" w:hAnsi="Times New Roman" w:cs="Times New Roman"/>
          <w:kern w:val="0"/>
          <w:sz w:val="28"/>
          <w:szCs w:val="28"/>
        </w:rPr>
        <w:t>A</w:t>
      </w:r>
      <w:r w:rsidRPr="00371D82">
        <w:rPr>
          <w:rFonts w:ascii="仿宋" w:eastAsia="仿宋" w:hAnsi="仿宋" w:cs="宋体" w:hint="eastAsia"/>
          <w:kern w:val="0"/>
          <w:sz w:val="28"/>
          <w:szCs w:val="28"/>
        </w:rPr>
        <w:t>、</w:t>
      </w:r>
      <w:r w:rsidRPr="00371D82">
        <w:rPr>
          <w:rFonts w:ascii="Times New Roman" w:eastAsia="宋体" w:hAnsi="Times New Roman" w:cs="Times New Roman"/>
          <w:kern w:val="0"/>
          <w:sz w:val="28"/>
          <w:szCs w:val="28"/>
        </w:rPr>
        <w:t>B</w:t>
      </w:r>
      <w:r w:rsidRPr="00371D82">
        <w:rPr>
          <w:rFonts w:ascii="仿宋" w:eastAsia="仿宋" w:hAnsi="仿宋" w:cs="宋体" w:hint="eastAsia"/>
          <w:kern w:val="0"/>
          <w:sz w:val="28"/>
          <w:szCs w:val="28"/>
        </w:rPr>
        <w:t>两类，按照《防灾科技学院大学生创新创业教育学分认定对照表》（附件</w:t>
      </w:r>
      <w:r w:rsidRPr="00371D82">
        <w:rPr>
          <w:rFonts w:ascii="Times New Roman" w:eastAsia="宋体" w:hAnsi="Times New Roman" w:cs="Times New Roman"/>
          <w:kern w:val="0"/>
          <w:sz w:val="28"/>
          <w:szCs w:val="28"/>
        </w:rPr>
        <w:t>1</w:t>
      </w:r>
      <w:r w:rsidRPr="00371D82">
        <w:rPr>
          <w:rFonts w:ascii="仿宋" w:eastAsia="仿宋" w:hAnsi="仿宋" w:cs="宋体" w:hint="eastAsia"/>
          <w:kern w:val="0"/>
          <w:sz w:val="28"/>
          <w:szCs w:val="28"/>
        </w:rPr>
        <w:t>）认定分值。</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仿宋" w:eastAsia="仿宋" w:hAnsi="仿宋" w:cs="宋体" w:hint="eastAsia"/>
          <w:kern w:val="0"/>
          <w:sz w:val="28"/>
          <w:szCs w:val="28"/>
        </w:rPr>
        <w:t>第五条</w:t>
      </w:r>
      <w:r w:rsidRPr="00371D82">
        <w:rPr>
          <w:rFonts w:ascii="Times New Roman" w:eastAsia="宋体" w:hAnsi="Times New Roman" w:cs="Times New Roman"/>
          <w:kern w:val="0"/>
          <w:sz w:val="28"/>
          <w:szCs w:val="28"/>
        </w:rPr>
        <w:t>  </w:t>
      </w:r>
      <w:r w:rsidRPr="00371D82">
        <w:rPr>
          <w:rFonts w:ascii="仿宋" w:eastAsia="仿宋" w:hAnsi="仿宋" w:cs="宋体" w:hint="eastAsia"/>
          <w:kern w:val="0"/>
          <w:sz w:val="28"/>
          <w:szCs w:val="28"/>
        </w:rPr>
        <w:t>团体取得的同一成果按应得分值乘以所排位次系数（</w:t>
      </w:r>
      <w:r w:rsidRPr="00371D82">
        <w:rPr>
          <w:rFonts w:ascii="Times New Roman" w:eastAsia="宋体" w:hAnsi="Times New Roman" w:cs="Times New Roman"/>
          <w:kern w:val="0"/>
          <w:sz w:val="28"/>
          <w:szCs w:val="28"/>
        </w:rPr>
        <w:t>1/N</w:t>
      </w:r>
      <w:r w:rsidRPr="00371D82">
        <w:rPr>
          <w:rFonts w:ascii="仿宋" w:eastAsia="仿宋" w:hAnsi="仿宋" w:cs="宋体" w:hint="eastAsia"/>
          <w:kern w:val="0"/>
          <w:sz w:val="28"/>
          <w:szCs w:val="28"/>
        </w:rPr>
        <w:t>），计算相应分值，分值按四舍五入保留一位小数。</w:t>
      </w:r>
    </w:p>
    <w:p w:rsidR="00371D82" w:rsidRPr="00371D82" w:rsidRDefault="00371D82" w:rsidP="00371D82">
      <w:pPr>
        <w:widowControl/>
        <w:spacing w:before="100" w:beforeAutospacing="1" w:after="100" w:afterAutospacing="1" w:line="294" w:lineRule="atLeast"/>
        <w:jc w:val="center"/>
        <w:rPr>
          <w:rFonts w:ascii="宋体" w:eastAsia="宋体" w:hAnsi="宋体" w:cs="宋体"/>
          <w:kern w:val="0"/>
          <w:szCs w:val="21"/>
        </w:rPr>
      </w:pPr>
      <w:r w:rsidRPr="00371D82">
        <w:rPr>
          <w:rFonts w:ascii="仿宋" w:eastAsia="仿宋" w:hAnsi="仿宋" w:cs="宋体" w:hint="eastAsia"/>
          <w:b/>
          <w:bCs/>
          <w:kern w:val="0"/>
          <w:sz w:val="28"/>
          <w:szCs w:val="28"/>
        </w:rPr>
        <w:t>第四章</w:t>
      </w:r>
      <w:r w:rsidRPr="00371D82">
        <w:rPr>
          <w:rFonts w:ascii="Times New Roman" w:eastAsia="宋体" w:hAnsi="Times New Roman" w:cs="Times New Roman"/>
          <w:b/>
          <w:bCs/>
          <w:kern w:val="0"/>
          <w:sz w:val="28"/>
          <w:szCs w:val="28"/>
        </w:rPr>
        <w:t>  </w:t>
      </w:r>
      <w:r w:rsidRPr="00371D82">
        <w:rPr>
          <w:rFonts w:ascii="仿宋" w:eastAsia="仿宋" w:hAnsi="仿宋" w:cs="宋体" w:hint="eastAsia"/>
          <w:b/>
          <w:bCs/>
          <w:kern w:val="0"/>
          <w:sz w:val="28"/>
          <w:szCs w:val="28"/>
        </w:rPr>
        <w:t>学分积分与置换</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仿宋" w:eastAsia="仿宋" w:hAnsi="仿宋" w:cs="宋体" w:hint="eastAsia"/>
          <w:kern w:val="0"/>
          <w:sz w:val="28"/>
          <w:szCs w:val="28"/>
        </w:rPr>
        <w:t>第六条</w:t>
      </w:r>
      <w:r w:rsidRPr="00371D82">
        <w:rPr>
          <w:rFonts w:ascii="Times New Roman" w:eastAsia="宋体" w:hAnsi="Times New Roman" w:cs="Times New Roman"/>
          <w:kern w:val="0"/>
          <w:sz w:val="28"/>
          <w:szCs w:val="28"/>
        </w:rPr>
        <w:t>  A</w:t>
      </w:r>
      <w:r w:rsidRPr="00371D82">
        <w:rPr>
          <w:rFonts w:ascii="仿宋" w:eastAsia="仿宋" w:hAnsi="仿宋" w:cs="宋体" w:hint="eastAsia"/>
          <w:kern w:val="0"/>
          <w:sz w:val="28"/>
          <w:szCs w:val="28"/>
        </w:rPr>
        <w:t>类学分可置换必修课程学分或学位考试成绩，</w:t>
      </w:r>
      <w:r w:rsidRPr="00371D82">
        <w:rPr>
          <w:rFonts w:ascii="Times New Roman" w:eastAsia="宋体" w:hAnsi="Times New Roman" w:cs="Times New Roman"/>
          <w:kern w:val="0"/>
          <w:sz w:val="28"/>
          <w:szCs w:val="28"/>
        </w:rPr>
        <w:t>B</w:t>
      </w:r>
      <w:r w:rsidRPr="00371D82">
        <w:rPr>
          <w:rFonts w:ascii="仿宋" w:eastAsia="仿宋" w:hAnsi="仿宋" w:cs="宋体" w:hint="eastAsia"/>
          <w:kern w:val="0"/>
          <w:sz w:val="28"/>
          <w:szCs w:val="28"/>
        </w:rPr>
        <w:t>类学分可置换选修课程学分。</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仿宋" w:eastAsia="仿宋" w:hAnsi="仿宋" w:cs="宋体" w:hint="eastAsia"/>
          <w:kern w:val="0"/>
          <w:sz w:val="28"/>
          <w:szCs w:val="28"/>
        </w:rPr>
        <w:t>第七条</w:t>
      </w:r>
      <w:r w:rsidRPr="00371D82">
        <w:rPr>
          <w:rFonts w:ascii="Times New Roman" w:eastAsia="宋体" w:hAnsi="Times New Roman" w:cs="Times New Roman"/>
          <w:kern w:val="0"/>
          <w:sz w:val="28"/>
          <w:szCs w:val="28"/>
        </w:rPr>
        <w:t>  A</w:t>
      </w:r>
      <w:r w:rsidRPr="00371D82">
        <w:rPr>
          <w:rFonts w:ascii="仿宋" w:eastAsia="仿宋" w:hAnsi="仿宋" w:cs="宋体" w:hint="eastAsia"/>
          <w:kern w:val="0"/>
          <w:sz w:val="28"/>
          <w:szCs w:val="28"/>
        </w:rPr>
        <w:t>、</w:t>
      </w:r>
      <w:r w:rsidRPr="00371D82">
        <w:rPr>
          <w:rFonts w:ascii="Times New Roman" w:eastAsia="宋体" w:hAnsi="Times New Roman" w:cs="Times New Roman"/>
          <w:kern w:val="0"/>
          <w:sz w:val="28"/>
          <w:szCs w:val="28"/>
        </w:rPr>
        <w:t>B</w:t>
      </w:r>
      <w:proofErr w:type="gramStart"/>
      <w:r w:rsidRPr="00371D82">
        <w:rPr>
          <w:rFonts w:ascii="仿宋" w:eastAsia="仿宋" w:hAnsi="仿宋" w:cs="宋体" w:hint="eastAsia"/>
          <w:kern w:val="0"/>
          <w:sz w:val="28"/>
          <w:szCs w:val="28"/>
        </w:rPr>
        <w:t>类创新</w:t>
      </w:r>
      <w:proofErr w:type="gramEnd"/>
      <w:r w:rsidRPr="00371D82">
        <w:rPr>
          <w:rFonts w:ascii="仿宋" w:eastAsia="仿宋" w:hAnsi="仿宋" w:cs="宋体" w:hint="eastAsia"/>
          <w:kern w:val="0"/>
          <w:sz w:val="28"/>
          <w:szCs w:val="28"/>
        </w:rPr>
        <w:t>创业教育学分不设积分上限，在整个培养期内</w:t>
      </w:r>
      <w:r w:rsidRPr="00371D82">
        <w:rPr>
          <w:rFonts w:ascii="Times New Roman" w:eastAsia="宋体" w:hAnsi="Times New Roman" w:cs="Times New Roman"/>
          <w:kern w:val="0"/>
          <w:sz w:val="28"/>
          <w:szCs w:val="28"/>
        </w:rPr>
        <w:t>A</w:t>
      </w:r>
      <w:r w:rsidRPr="00371D82">
        <w:rPr>
          <w:rFonts w:ascii="仿宋" w:eastAsia="仿宋" w:hAnsi="仿宋" w:cs="宋体" w:hint="eastAsia"/>
          <w:kern w:val="0"/>
          <w:sz w:val="28"/>
          <w:szCs w:val="28"/>
        </w:rPr>
        <w:t>、</w:t>
      </w:r>
      <w:r w:rsidRPr="00371D82">
        <w:rPr>
          <w:rFonts w:ascii="Times New Roman" w:eastAsia="宋体" w:hAnsi="Times New Roman" w:cs="Times New Roman"/>
          <w:kern w:val="0"/>
          <w:sz w:val="28"/>
          <w:szCs w:val="28"/>
        </w:rPr>
        <w:t>B</w:t>
      </w:r>
      <w:r w:rsidRPr="00371D82">
        <w:rPr>
          <w:rFonts w:ascii="仿宋" w:eastAsia="仿宋" w:hAnsi="仿宋" w:cs="宋体" w:hint="eastAsia"/>
          <w:kern w:val="0"/>
          <w:sz w:val="28"/>
          <w:szCs w:val="28"/>
        </w:rPr>
        <w:t>类学分最多可分别置换</w:t>
      </w:r>
      <w:r w:rsidRPr="00371D82">
        <w:rPr>
          <w:rFonts w:ascii="Times New Roman" w:eastAsia="宋体" w:hAnsi="Times New Roman" w:cs="Times New Roman"/>
          <w:kern w:val="0"/>
          <w:sz w:val="28"/>
          <w:szCs w:val="28"/>
        </w:rPr>
        <w:t>10</w:t>
      </w:r>
      <w:r w:rsidRPr="00371D82">
        <w:rPr>
          <w:rFonts w:ascii="仿宋" w:eastAsia="仿宋" w:hAnsi="仿宋" w:cs="宋体" w:hint="eastAsia"/>
          <w:kern w:val="0"/>
          <w:sz w:val="28"/>
          <w:szCs w:val="28"/>
        </w:rPr>
        <w:t>个课程学分，置换后该门课程成绩记载为</w:t>
      </w:r>
      <w:r w:rsidRPr="00371D82">
        <w:rPr>
          <w:rFonts w:ascii="Times New Roman" w:eastAsia="宋体" w:hAnsi="Times New Roman" w:cs="Times New Roman"/>
          <w:kern w:val="0"/>
          <w:sz w:val="28"/>
          <w:szCs w:val="28"/>
        </w:rPr>
        <w:t>80</w:t>
      </w:r>
      <w:r w:rsidRPr="00371D82">
        <w:rPr>
          <w:rFonts w:ascii="仿宋" w:eastAsia="仿宋" w:hAnsi="仿宋" w:cs="宋体" w:hint="eastAsia"/>
          <w:kern w:val="0"/>
          <w:sz w:val="28"/>
          <w:szCs w:val="28"/>
        </w:rPr>
        <w:t>分。</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仿宋" w:eastAsia="仿宋" w:hAnsi="仿宋" w:cs="宋体" w:hint="eastAsia"/>
          <w:kern w:val="0"/>
          <w:sz w:val="28"/>
          <w:szCs w:val="28"/>
        </w:rPr>
        <w:t>第八条</w:t>
      </w:r>
      <w:r w:rsidRPr="00371D82">
        <w:rPr>
          <w:rFonts w:ascii="Times New Roman" w:eastAsia="宋体" w:hAnsi="Times New Roman" w:cs="Times New Roman"/>
          <w:kern w:val="0"/>
          <w:sz w:val="28"/>
          <w:szCs w:val="28"/>
        </w:rPr>
        <w:t>  A</w:t>
      </w:r>
      <w:r w:rsidRPr="00371D82">
        <w:rPr>
          <w:rFonts w:ascii="仿宋" w:eastAsia="仿宋" w:hAnsi="仿宋" w:cs="宋体" w:hint="eastAsia"/>
          <w:kern w:val="0"/>
          <w:sz w:val="28"/>
          <w:szCs w:val="28"/>
        </w:rPr>
        <w:t>类分值优先级高于</w:t>
      </w:r>
      <w:r w:rsidRPr="00371D82">
        <w:rPr>
          <w:rFonts w:ascii="Times New Roman" w:eastAsia="宋体" w:hAnsi="Times New Roman" w:cs="Times New Roman"/>
          <w:kern w:val="0"/>
          <w:sz w:val="28"/>
          <w:szCs w:val="28"/>
        </w:rPr>
        <w:t>B</w:t>
      </w:r>
      <w:r w:rsidRPr="00371D82">
        <w:rPr>
          <w:rFonts w:ascii="仿宋" w:eastAsia="仿宋" w:hAnsi="仿宋" w:cs="宋体" w:hint="eastAsia"/>
          <w:kern w:val="0"/>
          <w:sz w:val="28"/>
          <w:szCs w:val="28"/>
        </w:rPr>
        <w:t>类，可降档作为</w:t>
      </w:r>
      <w:r w:rsidRPr="00371D82">
        <w:rPr>
          <w:rFonts w:ascii="Times New Roman" w:eastAsia="宋体" w:hAnsi="Times New Roman" w:cs="Times New Roman"/>
          <w:kern w:val="0"/>
          <w:sz w:val="28"/>
          <w:szCs w:val="28"/>
        </w:rPr>
        <w:t>B</w:t>
      </w:r>
      <w:r w:rsidRPr="00371D82">
        <w:rPr>
          <w:rFonts w:ascii="仿宋" w:eastAsia="仿宋" w:hAnsi="仿宋" w:cs="宋体" w:hint="eastAsia"/>
          <w:kern w:val="0"/>
          <w:sz w:val="28"/>
          <w:szCs w:val="28"/>
        </w:rPr>
        <w:t>类分值使用；</w:t>
      </w:r>
      <w:r w:rsidRPr="00371D82">
        <w:rPr>
          <w:rFonts w:ascii="Times New Roman" w:eastAsia="宋体" w:hAnsi="Times New Roman" w:cs="Times New Roman"/>
          <w:kern w:val="0"/>
          <w:sz w:val="28"/>
          <w:szCs w:val="28"/>
        </w:rPr>
        <w:t>B</w:t>
      </w:r>
      <w:r w:rsidRPr="00371D82">
        <w:rPr>
          <w:rFonts w:ascii="仿宋" w:eastAsia="仿宋" w:hAnsi="仿宋" w:cs="宋体" w:hint="eastAsia"/>
          <w:kern w:val="0"/>
          <w:sz w:val="28"/>
          <w:szCs w:val="28"/>
        </w:rPr>
        <w:t>类分值不可升档作</w:t>
      </w:r>
      <w:r w:rsidRPr="00371D82">
        <w:rPr>
          <w:rFonts w:ascii="Times New Roman" w:eastAsia="宋体" w:hAnsi="Times New Roman" w:cs="Times New Roman"/>
          <w:kern w:val="0"/>
          <w:sz w:val="28"/>
          <w:szCs w:val="28"/>
        </w:rPr>
        <w:t>A</w:t>
      </w:r>
      <w:r w:rsidRPr="00371D82">
        <w:rPr>
          <w:rFonts w:ascii="仿宋" w:eastAsia="仿宋" w:hAnsi="仿宋" w:cs="宋体" w:hint="eastAsia"/>
          <w:kern w:val="0"/>
          <w:sz w:val="28"/>
          <w:szCs w:val="28"/>
        </w:rPr>
        <w:t>类分值使用。</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仿宋" w:eastAsia="仿宋" w:hAnsi="仿宋" w:cs="宋体" w:hint="eastAsia"/>
          <w:kern w:val="0"/>
          <w:sz w:val="28"/>
          <w:szCs w:val="28"/>
        </w:rPr>
        <w:t>第九条</w:t>
      </w:r>
      <w:r w:rsidRPr="00371D82">
        <w:rPr>
          <w:rFonts w:ascii="Times New Roman" w:eastAsia="宋体" w:hAnsi="Times New Roman" w:cs="Times New Roman"/>
          <w:kern w:val="0"/>
          <w:sz w:val="28"/>
          <w:szCs w:val="28"/>
        </w:rPr>
        <w:t>  </w:t>
      </w:r>
      <w:r w:rsidRPr="00371D82">
        <w:rPr>
          <w:rFonts w:ascii="仿宋" w:eastAsia="仿宋" w:hAnsi="仿宋" w:cs="宋体" w:hint="eastAsia"/>
          <w:kern w:val="0"/>
          <w:sz w:val="28"/>
          <w:szCs w:val="28"/>
        </w:rPr>
        <w:t>同一项目同一认定周期内获得的创新创业教育学</w:t>
      </w:r>
      <w:proofErr w:type="gramStart"/>
      <w:r w:rsidRPr="00371D82">
        <w:rPr>
          <w:rFonts w:ascii="仿宋" w:eastAsia="仿宋" w:hAnsi="仿宋" w:cs="宋体" w:hint="eastAsia"/>
          <w:kern w:val="0"/>
          <w:sz w:val="28"/>
          <w:szCs w:val="28"/>
        </w:rPr>
        <w:t>分不能</w:t>
      </w:r>
      <w:proofErr w:type="gramEnd"/>
      <w:r w:rsidRPr="00371D82">
        <w:rPr>
          <w:rFonts w:ascii="仿宋" w:eastAsia="仿宋" w:hAnsi="仿宋" w:cs="宋体" w:hint="eastAsia"/>
          <w:kern w:val="0"/>
          <w:sz w:val="28"/>
          <w:szCs w:val="28"/>
        </w:rPr>
        <w:t>累加，只按最高分值项计算。</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仿宋" w:eastAsia="仿宋" w:hAnsi="仿宋" w:cs="宋体" w:hint="eastAsia"/>
          <w:kern w:val="0"/>
          <w:sz w:val="28"/>
          <w:szCs w:val="28"/>
        </w:rPr>
        <w:t>第十条</w:t>
      </w:r>
      <w:r w:rsidRPr="00371D82">
        <w:rPr>
          <w:rFonts w:ascii="Times New Roman" w:eastAsia="宋体" w:hAnsi="Times New Roman" w:cs="Times New Roman"/>
          <w:kern w:val="0"/>
          <w:sz w:val="28"/>
          <w:szCs w:val="28"/>
        </w:rPr>
        <w:t>  </w:t>
      </w:r>
      <w:r w:rsidRPr="00371D82">
        <w:rPr>
          <w:rFonts w:ascii="仿宋" w:eastAsia="仿宋" w:hAnsi="仿宋" w:cs="宋体" w:hint="eastAsia"/>
          <w:kern w:val="0"/>
          <w:sz w:val="28"/>
          <w:szCs w:val="28"/>
        </w:rPr>
        <w:t>学校规定的高等数学、大学英语、计算机应用能力等学位考试按照</w:t>
      </w:r>
      <w:r w:rsidRPr="00371D82">
        <w:rPr>
          <w:rFonts w:ascii="Times New Roman" w:eastAsia="宋体" w:hAnsi="Times New Roman" w:cs="Times New Roman"/>
          <w:kern w:val="0"/>
          <w:sz w:val="28"/>
          <w:szCs w:val="28"/>
        </w:rPr>
        <w:t>4</w:t>
      </w:r>
      <w:r w:rsidRPr="00371D82">
        <w:rPr>
          <w:rFonts w:ascii="仿宋" w:eastAsia="仿宋" w:hAnsi="仿宋" w:cs="宋体" w:hint="eastAsia"/>
          <w:kern w:val="0"/>
          <w:sz w:val="28"/>
          <w:szCs w:val="28"/>
        </w:rPr>
        <w:t>学分计。</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仿宋" w:eastAsia="仿宋" w:hAnsi="仿宋" w:cs="宋体" w:hint="eastAsia"/>
          <w:kern w:val="0"/>
          <w:sz w:val="28"/>
          <w:szCs w:val="28"/>
        </w:rPr>
        <w:lastRenderedPageBreak/>
        <w:t>第十一条</w:t>
      </w:r>
      <w:r w:rsidRPr="00371D82">
        <w:rPr>
          <w:rFonts w:ascii="Times New Roman" w:eastAsia="宋体" w:hAnsi="Times New Roman" w:cs="Times New Roman"/>
          <w:kern w:val="0"/>
          <w:sz w:val="28"/>
          <w:szCs w:val="28"/>
        </w:rPr>
        <w:t>  A</w:t>
      </w:r>
      <w:r w:rsidRPr="00371D82">
        <w:rPr>
          <w:rFonts w:ascii="仿宋" w:eastAsia="仿宋" w:hAnsi="仿宋" w:cs="宋体" w:hint="eastAsia"/>
          <w:kern w:val="0"/>
          <w:sz w:val="28"/>
          <w:szCs w:val="28"/>
        </w:rPr>
        <w:t>、</w:t>
      </w:r>
      <w:r w:rsidRPr="00371D82">
        <w:rPr>
          <w:rFonts w:ascii="Times New Roman" w:eastAsia="宋体" w:hAnsi="Times New Roman" w:cs="Times New Roman"/>
          <w:kern w:val="0"/>
          <w:sz w:val="28"/>
          <w:szCs w:val="28"/>
        </w:rPr>
        <w:t>B</w:t>
      </w:r>
      <w:r w:rsidRPr="00371D82">
        <w:rPr>
          <w:rFonts w:ascii="仿宋" w:eastAsia="仿宋" w:hAnsi="仿宋" w:cs="宋体" w:hint="eastAsia"/>
          <w:kern w:val="0"/>
          <w:sz w:val="28"/>
          <w:szCs w:val="28"/>
        </w:rPr>
        <w:t>类学分置换后，将从相应类别总积分中扣除置换积分。</w:t>
      </w:r>
    </w:p>
    <w:p w:rsidR="00371D82" w:rsidRPr="00371D82" w:rsidRDefault="00371D82" w:rsidP="00371D82">
      <w:pPr>
        <w:widowControl/>
        <w:spacing w:before="100" w:beforeAutospacing="1" w:after="100" w:afterAutospacing="1" w:line="294" w:lineRule="atLeast"/>
        <w:jc w:val="center"/>
        <w:rPr>
          <w:rFonts w:ascii="宋体" w:eastAsia="宋体" w:hAnsi="宋体" w:cs="宋体"/>
          <w:kern w:val="0"/>
          <w:szCs w:val="21"/>
        </w:rPr>
      </w:pPr>
      <w:r w:rsidRPr="00371D82">
        <w:rPr>
          <w:rFonts w:ascii="仿宋" w:eastAsia="仿宋" w:hAnsi="仿宋" w:cs="宋体" w:hint="eastAsia"/>
          <w:b/>
          <w:bCs/>
          <w:kern w:val="0"/>
          <w:sz w:val="28"/>
          <w:szCs w:val="28"/>
        </w:rPr>
        <w:t>第五章</w:t>
      </w:r>
      <w:r w:rsidRPr="00371D82">
        <w:rPr>
          <w:rFonts w:ascii="Times New Roman" w:eastAsia="宋体" w:hAnsi="Times New Roman" w:cs="Times New Roman"/>
          <w:b/>
          <w:bCs/>
          <w:kern w:val="0"/>
          <w:sz w:val="28"/>
          <w:szCs w:val="28"/>
        </w:rPr>
        <w:t>  </w:t>
      </w:r>
      <w:r w:rsidRPr="00371D82">
        <w:rPr>
          <w:rFonts w:ascii="仿宋" w:eastAsia="仿宋" w:hAnsi="仿宋" w:cs="宋体" w:hint="eastAsia"/>
          <w:b/>
          <w:bCs/>
          <w:kern w:val="0"/>
          <w:sz w:val="28"/>
          <w:szCs w:val="28"/>
        </w:rPr>
        <w:t>学分认定审核</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仿宋" w:eastAsia="仿宋" w:hAnsi="仿宋" w:cs="宋体" w:hint="eastAsia"/>
          <w:kern w:val="0"/>
          <w:sz w:val="28"/>
          <w:szCs w:val="28"/>
        </w:rPr>
        <w:t>第十二条</w:t>
      </w:r>
      <w:r w:rsidRPr="00371D82">
        <w:rPr>
          <w:rFonts w:ascii="Times New Roman" w:eastAsia="宋体" w:hAnsi="Times New Roman" w:cs="Times New Roman"/>
          <w:kern w:val="0"/>
          <w:sz w:val="28"/>
          <w:szCs w:val="28"/>
        </w:rPr>
        <w:t>  </w:t>
      </w:r>
      <w:r w:rsidRPr="00371D82">
        <w:rPr>
          <w:rFonts w:ascii="仿宋" w:eastAsia="仿宋" w:hAnsi="仿宋" w:cs="宋体" w:hint="eastAsia"/>
          <w:kern w:val="0"/>
          <w:sz w:val="28"/>
          <w:szCs w:val="28"/>
        </w:rPr>
        <w:t>学校成立由教务处、科研处、学生工作处、团委、招生就业处等部门负责人组成的创新创业教育学分评定委员会，负责创新创业教育学分认定与置换的审批工作。委员会主任由主管教学校长担任，办公室设在教务处。</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仿宋" w:eastAsia="仿宋" w:hAnsi="仿宋" w:cs="宋体" w:hint="eastAsia"/>
          <w:kern w:val="0"/>
          <w:sz w:val="28"/>
          <w:szCs w:val="28"/>
        </w:rPr>
        <w:t>第十三条</w:t>
      </w:r>
      <w:r w:rsidRPr="00371D82">
        <w:rPr>
          <w:rFonts w:ascii="Times New Roman" w:eastAsia="宋体" w:hAnsi="Times New Roman" w:cs="Times New Roman"/>
          <w:kern w:val="0"/>
          <w:sz w:val="28"/>
          <w:szCs w:val="28"/>
        </w:rPr>
        <w:t>  </w:t>
      </w:r>
      <w:r w:rsidRPr="00371D82">
        <w:rPr>
          <w:rFonts w:ascii="仿宋" w:eastAsia="仿宋" w:hAnsi="仿宋" w:cs="宋体" w:hint="eastAsia"/>
          <w:kern w:val="0"/>
          <w:sz w:val="28"/>
          <w:szCs w:val="28"/>
        </w:rPr>
        <w:t>各教学单位成立创新创业教育学分评定小组，负责本单位创新创业教育学分认定与置换的申请、审核工作。小组成员应由不少于</w:t>
      </w:r>
      <w:r w:rsidRPr="00371D82">
        <w:rPr>
          <w:rFonts w:ascii="Times New Roman" w:eastAsia="宋体" w:hAnsi="Times New Roman" w:cs="Times New Roman"/>
          <w:kern w:val="0"/>
          <w:sz w:val="28"/>
          <w:szCs w:val="28"/>
        </w:rPr>
        <w:t>3</w:t>
      </w:r>
      <w:r w:rsidRPr="00371D82">
        <w:rPr>
          <w:rFonts w:ascii="仿宋" w:eastAsia="仿宋" w:hAnsi="仿宋" w:cs="宋体" w:hint="eastAsia"/>
          <w:kern w:val="0"/>
          <w:sz w:val="28"/>
          <w:szCs w:val="28"/>
        </w:rPr>
        <w:t>名高级职称教师组成。</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仿宋" w:eastAsia="仿宋" w:hAnsi="仿宋" w:cs="宋体" w:hint="eastAsia"/>
          <w:kern w:val="0"/>
          <w:sz w:val="28"/>
          <w:szCs w:val="28"/>
        </w:rPr>
        <w:t>第十四条</w:t>
      </w:r>
      <w:r w:rsidRPr="00371D82">
        <w:rPr>
          <w:rFonts w:ascii="Times New Roman" w:eastAsia="宋体" w:hAnsi="Times New Roman" w:cs="Times New Roman"/>
          <w:kern w:val="0"/>
          <w:sz w:val="28"/>
          <w:szCs w:val="28"/>
        </w:rPr>
        <w:t>  </w:t>
      </w:r>
      <w:r w:rsidRPr="00371D82">
        <w:rPr>
          <w:rFonts w:ascii="仿宋" w:eastAsia="仿宋" w:hAnsi="仿宋" w:cs="宋体" w:hint="eastAsia"/>
          <w:kern w:val="0"/>
          <w:sz w:val="28"/>
          <w:szCs w:val="28"/>
        </w:rPr>
        <w:t>创新创业教育学分以自然年为一个认定周期，即每年度组织认定一次。</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仿宋" w:eastAsia="仿宋" w:hAnsi="仿宋" w:cs="宋体" w:hint="eastAsia"/>
          <w:kern w:val="0"/>
          <w:sz w:val="28"/>
          <w:szCs w:val="28"/>
        </w:rPr>
        <w:t>第十五条</w:t>
      </w:r>
      <w:r w:rsidRPr="00371D82">
        <w:rPr>
          <w:rFonts w:ascii="Times New Roman" w:eastAsia="宋体" w:hAnsi="Times New Roman" w:cs="Times New Roman"/>
          <w:kern w:val="0"/>
          <w:sz w:val="28"/>
          <w:szCs w:val="28"/>
        </w:rPr>
        <w:t>  </w:t>
      </w:r>
      <w:r w:rsidRPr="00371D82">
        <w:rPr>
          <w:rFonts w:ascii="仿宋" w:eastAsia="仿宋" w:hAnsi="仿宋" w:cs="宋体" w:hint="eastAsia"/>
          <w:kern w:val="0"/>
          <w:sz w:val="28"/>
          <w:szCs w:val="28"/>
        </w:rPr>
        <w:t>创新创业学分认定程序</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Times New Roman" w:eastAsia="宋体" w:hAnsi="Times New Roman" w:cs="Times New Roman"/>
          <w:kern w:val="0"/>
          <w:sz w:val="28"/>
          <w:szCs w:val="28"/>
        </w:rPr>
        <w:t>1. </w:t>
      </w:r>
      <w:r w:rsidRPr="00371D82">
        <w:rPr>
          <w:rFonts w:ascii="仿宋" w:eastAsia="仿宋" w:hAnsi="仿宋" w:cs="宋体" w:hint="eastAsia"/>
          <w:kern w:val="0"/>
          <w:sz w:val="28"/>
          <w:szCs w:val="28"/>
        </w:rPr>
        <w:t>申请人按照创新创业教育学分认定标准，向</w:t>
      </w:r>
      <w:proofErr w:type="gramStart"/>
      <w:r w:rsidRPr="00371D82">
        <w:rPr>
          <w:rFonts w:ascii="仿宋" w:eastAsia="仿宋" w:hAnsi="仿宋" w:cs="宋体" w:hint="eastAsia"/>
          <w:kern w:val="0"/>
          <w:sz w:val="28"/>
          <w:szCs w:val="28"/>
        </w:rPr>
        <w:t>所在系部提交</w:t>
      </w:r>
      <w:proofErr w:type="gramEnd"/>
      <w:r w:rsidRPr="00371D82">
        <w:rPr>
          <w:rFonts w:ascii="仿宋" w:eastAsia="仿宋" w:hAnsi="仿宋" w:cs="宋体" w:hint="eastAsia"/>
          <w:kern w:val="0"/>
          <w:sz w:val="28"/>
          <w:szCs w:val="28"/>
        </w:rPr>
        <w:t>《防灾科技学院创新创业教育学分认定申请审批表》，同时提供创新创业教育实践成果佐证材料原件，复印件</w:t>
      </w:r>
      <w:r w:rsidRPr="00371D82">
        <w:rPr>
          <w:rFonts w:ascii="Times New Roman" w:eastAsia="宋体" w:hAnsi="Times New Roman" w:cs="Times New Roman"/>
          <w:kern w:val="0"/>
          <w:sz w:val="28"/>
          <w:szCs w:val="28"/>
        </w:rPr>
        <w:t>2</w:t>
      </w:r>
      <w:r w:rsidRPr="00371D82">
        <w:rPr>
          <w:rFonts w:ascii="仿宋" w:eastAsia="仿宋" w:hAnsi="仿宋" w:cs="宋体" w:hint="eastAsia"/>
          <w:kern w:val="0"/>
          <w:sz w:val="28"/>
          <w:szCs w:val="28"/>
        </w:rPr>
        <w:t>套。</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Times New Roman" w:eastAsia="宋体" w:hAnsi="Times New Roman" w:cs="Times New Roman"/>
          <w:kern w:val="0"/>
          <w:sz w:val="28"/>
          <w:szCs w:val="28"/>
        </w:rPr>
        <w:t>2. </w:t>
      </w:r>
      <w:proofErr w:type="gramStart"/>
      <w:r w:rsidRPr="00371D82">
        <w:rPr>
          <w:rFonts w:ascii="仿宋" w:eastAsia="仿宋" w:hAnsi="仿宋" w:cs="宋体" w:hint="eastAsia"/>
          <w:kern w:val="0"/>
          <w:sz w:val="28"/>
          <w:szCs w:val="28"/>
        </w:rPr>
        <w:t>系部创新</w:t>
      </w:r>
      <w:proofErr w:type="gramEnd"/>
      <w:r w:rsidRPr="00371D82">
        <w:rPr>
          <w:rFonts w:ascii="仿宋" w:eastAsia="仿宋" w:hAnsi="仿宋" w:cs="宋体" w:hint="eastAsia"/>
          <w:kern w:val="0"/>
          <w:sz w:val="28"/>
          <w:szCs w:val="28"/>
        </w:rPr>
        <w:t>创业教育学分评定小组对本系（部）学生提交的申请材料进行审核。</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Times New Roman" w:eastAsia="宋体" w:hAnsi="Times New Roman" w:cs="Times New Roman"/>
          <w:kern w:val="0"/>
          <w:sz w:val="28"/>
          <w:szCs w:val="28"/>
        </w:rPr>
        <w:lastRenderedPageBreak/>
        <w:t>3. </w:t>
      </w:r>
      <w:r w:rsidRPr="00371D82">
        <w:rPr>
          <w:rFonts w:ascii="仿宋" w:eastAsia="仿宋" w:hAnsi="仿宋" w:cs="宋体" w:hint="eastAsia"/>
          <w:kern w:val="0"/>
          <w:sz w:val="28"/>
          <w:szCs w:val="28"/>
        </w:rPr>
        <w:t>系部将审核结果、创新创业教育实践成果复印件</w:t>
      </w:r>
      <w:r w:rsidRPr="00371D82">
        <w:rPr>
          <w:rFonts w:ascii="Times New Roman" w:eastAsia="宋体" w:hAnsi="Times New Roman" w:cs="Times New Roman"/>
          <w:kern w:val="0"/>
          <w:sz w:val="28"/>
          <w:szCs w:val="28"/>
        </w:rPr>
        <w:t>1</w:t>
      </w:r>
      <w:r w:rsidRPr="00371D82">
        <w:rPr>
          <w:rFonts w:ascii="仿宋" w:eastAsia="仿宋" w:hAnsi="仿宋" w:cs="宋体" w:hint="eastAsia"/>
          <w:kern w:val="0"/>
          <w:sz w:val="28"/>
          <w:szCs w:val="28"/>
        </w:rPr>
        <w:t>套报教务处复核。</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Times New Roman" w:eastAsia="宋体" w:hAnsi="Times New Roman" w:cs="Times New Roman"/>
          <w:kern w:val="0"/>
          <w:sz w:val="28"/>
          <w:szCs w:val="28"/>
        </w:rPr>
        <w:t>4. </w:t>
      </w:r>
      <w:r w:rsidRPr="00371D82">
        <w:rPr>
          <w:rFonts w:ascii="仿宋" w:eastAsia="仿宋" w:hAnsi="仿宋" w:cs="宋体" w:hint="eastAsia"/>
          <w:kern w:val="0"/>
          <w:sz w:val="28"/>
          <w:szCs w:val="28"/>
        </w:rPr>
        <w:t>复核结果</w:t>
      </w:r>
      <w:proofErr w:type="gramStart"/>
      <w:r w:rsidRPr="00371D82">
        <w:rPr>
          <w:rFonts w:ascii="仿宋" w:eastAsia="仿宋" w:hAnsi="仿宋" w:cs="宋体" w:hint="eastAsia"/>
          <w:kern w:val="0"/>
          <w:sz w:val="28"/>
          <w:szCs w:val="28"/>
        </w:rPr>
        <w:t>报创新</w:t>
      </w:r>
      <w:proofErr w:type="gramEnd"/>
      <w:r w:rsidRPr="00371D82">
        <w:rPr>
          <w:rFonts w:ascii="仿宋" w:eastAsia="仿宋" w:hAnsi="仿宋" w:cs="宋体" w:hint="eastAsia"/>
          <w:kern w:val="0"/>
          <w:sz w:val="28"/>
          <w:szCs w:val="28"/>
        </w:rPr>
        <w:t>创业教育学分评定委员会审议通过后予以公示，公示期为</w:t>
      </w:r>
      <w:r w:rsidRPr="00371D82">
        <w:rPr>
          <w:rFonts w:ascii="Times New Roman" w:eastAsia="宋体" w:hAnsi="Times New Roman" w:cs="Times New Roman"/>
          <w:kern w:val="0"/>
          <w:sz w:val="28"/>
          <w:szCs w:val="28"/>
        </w:rPr>
        <w:t>5</w:t>
      </w:r>
      <w:r w:rsidRPr="00371D82">
        <w:rPr>
          <w:rFonts w:ascii="仿宋" w:eastAsia="仿宋" w:hAnsi="仿宋" w:cs="宋体" w:hint="eastAsia"/>
          <w:kern w:val="0"/>
          <w:sz w:val="28"/>
          <w:szCs w:val="28"/>
        </w:rPr>
        <w:t>个工作日。</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Times New Roman" w:eastAsia="宋体" w:hAnsi="Times New Roman" w:cs="Times New Roman"/>
          <w:kern w:val="0"/>
          <w:sz w:val="28"/>
          <w:szCs w:val="28"/>
        </w:rPr>
        <w:t>5. </w:t>
      </w:r>
      <w:r w:rsidRPr="00371D82">
        <w:rPr>
          <w:rFonts w:ascii="仿宋" w:eastAsia="仿宋" w:hAnsi="仿宋" w:cs="宋体" w:hint="eastAsia"/>
          <w:kern w:val="0"/>
          <w:sz w:val="28"/>
          <w:szCs w:val="28"/>
        </w:rPr>
        <w:t>公示无疑义，认定结果计入学</w:t>
      </w:r>
      <w:proofErr w:type="gramStart"/>
      <w:r w:rsidRPr="00371D82">
        <w:rPr>
          <w:rFonts w:ascii="仿宋" w:eastAsia="仿宋" w:hAnsi="仿宋" w:cs="宋体" w:hint="eastAsia"/>
          <w:kern w:val="0"/>
          <w:sz w:val="28"/>
          <w:szCs w:val="28"/>
        </w:rPr>
        <w:t>生创新</w:t>
      </w:r>
      <w:proofErr w:type="gramEnd"/>
      <w:r w:rsidRPr="00371D82">
        <w:rPr>
          <w:rFonts w:ascii="仿宋" w:eastAsia="仿宋" w:hAnsi="仿宋" w:cs="宋体" w:hint="eastAsia"/>
          <w:kern w:val="0"/>
          <w:sz w:val="28"/>
          <w:szCs w:val="28"/>
        </w:rPr>
        <w:t>创业教育学分积分档案。</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仿宋" w:eastAsia="仿宋" w:hAnsi="仿宋" w:cs="宋体" w:hint="eastAsia"/>
          <w:kern w:val="0"/>
          <w:sz w:val="28"/>
          <w:szCs w:val="28"/>
        </w:rPr>
        <w:t>第十六条</w:t>
      </w:r>
      <w:r w:rsidRPr="00371D82">
        <w:rPr>
          <w:rFonts w:ascii="Times New Roman" w:eastAsia="宋体" w:hAnsi="Times New Roman" w:cs="Times New Roman"/>
          <w:kern w:val="0"/>
          <w:sz w:val="28"/>
          <w:szCs w:val="28"/>
        </w:rPr>
        <w:t>  </w:t>
      </w:r>
      <w:r w:rsidRPr="00371D82">
        <w:rPr>
          <w:rFonts w:ascii="仿宋" w:eastAsia="仿宋" w:hAnsi="仿宋" w:cs="宋体" w:hint="eastAsia"/>
          <w:kern w:val="0"/>
          <w:sz w:val="28"/>
          <w:szCs w:val="28"/>
        </w:rPr>
        <w:t>创新创业学分置换程序</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Times New Roman" w:eastAsia="宋体" w:hAnsi="Times New Roman" w:cs="Times New Roman"/>
          <w:kern w:val="0"/>
          <w:sz w:val="28"/>
          <w:szCs w:val="28"/>
        </w:rPr>
        <w:t>1. </w:t>
      </w:r>
      <w:r w:rsidRPr="00371D82">
        <w:rPr>
          <w:rFonts w:ascii="仿宋" w:eastAsia="仿宋" w:hAnsi="仿宋" w:cs="宋体" w:hint="eastAsia"/>
          <w:kern w:val="0"/>
          <w:sz w:val="28"/>
          <w:szCs w:val="28"/>
        </w:rPr>
        <w:t>申请人向</w:t>
      </w:r>
      <w:proofErr w:type="gramStart"/>
      <w:r w:rsidRPr="00371D82">
        <w:rPr>
          <w:rFonts w:ascii="仿宋" w:eastAsia="仿宋" w:hAnsi="仿宋" w:cs="宋体" w:hint="eastAsia"/>
          <w:kern w:val="0"/>
          <w:sz w:val="28"/>
          <w:szCs w:val="28"/>
        </w:rPr>
        <w:t>所在系部提交</w:t>
      </w:r>
      <w:proofErr w:type="gramEnd"/>
      <w:r w:rsidRPr="00371D82">
        <w:rPr>
          <w:rFonts w:ascii="仿宋" w:eastAsia="仿宋" w:hAnsi="仿宋" w:cs="宋体" w:hint="eastAsia"/>
          <w:kern w:val="0"/>
          <w:sz w:val="28"/>
          <w:szCs w:val="28"/>
        </w:rPr>
        <w:t>《防灾科技学院创新创业教育学分置换申请审批表》，经</w:t>
      </w:r>
      <w:proofErr w:type="gramStart"/>
      <w:r w:rsidRPr="00371D82">
        <w:rPr>
          <w:rFonts w:ascii="仿宋" w:eastAsia="仿宋" w:hAnsi="仿宋" w:cs="宋体" w:hint="eastAsia"/>
          <w:kern w:val="0"/>
          <w:sz w:val="28"/>
          <w:szCs w:val="28"/>
        </w:rPr>
        <w:t>所在系部汇总</w:t>
      </w:r>
      <w:proofErr w:type="gramEnd"/>
      <w:r w:rsidRPr="00371D82">
        <w:rPr>
          <w:rFonts w:ascii="仿宋" w:eastAsia="仿宋" w:hAnsi="仿宋" w:cs="宋体" w:hint="eastAsia"/>
          <w:kern w:val="0"/>
          <w:sz w:val="28"/>
          <w:szCs w:val="28"/>
        </w:rPr>
        <w:t>后交教务处。</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Times New Roman" w:eastAsia="宋体" w:hAnsi="Times New Roman" w:cs="Times New Roman"/>
          <w:kern w:val="0"/>
          <w:sz w:val="28"/>
          <w:szCs w:val="28"/>
        </w:rPr>
        <w:t>2. </w:t>
      </w:r>
      <w:r w:rsidRPr="00371D82">
        <w:rPr>
          <w:rFonts w:ascii="仿宋" w:eastAsia="仿宋" w:hAnsi="仿宋" w:cs="宋体" w:hint="eastAsia"/>
          <w:kern w:val="0"/>
          <w:sz w:val="28"/>
          <w:szCs w:val="28"/>
        </w:rPr>
        <w:t>教务处按照申请置换课程所属系部，协调相应</w:t>
      </w:r>
      <w:proofErr w:type="gramStart"/>
      <w:r w:rsidRPr="00371D82">
        <w:rPr>
          <w:rFonts w:ascii="仿宋" w:eastAsia="仿宋" w:hAnsi="仿宋" w:cs="宋体" w:hint="eastAsia"/>
          <w:kern w:val="0"/>
          <w:sz w:val="28"/>
          <w:szCs w:val="28"/>
        </w:rPr>
        <w:t>系部创业</w:t>
      </w:r>
      <w:proofErr w:type="gramEnd"/>
      <w:r w:rsidRPr="00371D82">
        <w:rPr>
          <w:rFonts w:ascii="仿宋" w:eastAsia="仿宋" w:hAnsi="仿宋" w:cs="宋体" w:hint="eastAsia"/>
          <w:kern w:val="0"/>
          <w:sz w:val="28"/>
          <w:szCs w:val="28"/>
        </w:rPr>
        <w:t>教育学分评定小组对申请材料进行审核。</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Times New Roman" w:eastAsia="宋体" w:hAnsi="Times New Roman" w:cs="Times New Roman"/>
          <w:kern w:val="0"/>
          <w:sz w:val="28"/>
          <w:szCs w:val="28"/>
        </w:rPr>
        <w:t>3. </w:t>
      </w:r>
      <w:proofErr w:type="gramStart"/>
      <w:r w:rsidRPr="00371D82">
        <w:rPr>
          <w:rFonts w:ascii="仿宋" w:eastAsia="仿宋" w:hAnsi="仿宋" w:cs="宋体" w:hint="eastAsia"/>
          <w:kern w:val="0"/>
          <w:sz w:val="28"/>
          <w:szCs w:val="28"/>
        </w:rPr>
        <w:t>系部审核</w:t>
      </w:r>
      <w:proofErr w:type="gramEnd"/>
      <w:r w:rsidRPr="00371D82">
        <w:rPr>
          <w:rFonts w:ascii="仿宋" w:eastAsia="仿宋" w:hAnsi="仿宋" w:cs="宋体" w:hint="eastAsia"/>
          <w:kern w:val="0"/>
          <w:sz w:val="28"/>
          <w:szCs w:val="28"/>
        </w:rPr>
        <w:t>结果报教务处复核。</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Times New Roman" w:eastAsia="宋体" w:hAnsi="Times New Roman" w:cs="Times New Roman"/>
          <w:kern w:val="0"/>
          <w:sz w:val="28"/>
          <w:szCs w:val="28"/>
        </w:rPr>
        <w:t>4. </w:t>
      </w:r>
      <w:r w:rsidRPr="00371D82">
        <w:rPr>
          <w:rFonts w:ascii="仿宋" w:eastAsia="仿宋" w:hAnsi="仿宋" w:cs="宋体" w:hint="eastAsia"/>
          <w:kern w:val="0"/>
          <w:sz w:val="28"/>
          <w:szCs w:val="28"/>
        </w:rPr>
        <w:t>复核结果</w:t>
      </w:r>
      <w:proofErr w:type="gramStart"/>
      <w:r w:rsidRPr="00371D82">
        <w:rPr>
          <w:rFonts w:ascii="仿宋" w:eastAsia="仿宋" w:hAnsi="仿宋" w:cs="宋体" w:hint="eastAsia"/>
          <w:kern w:val="0"/>
          <w:sz w:val="28"/>
          <w:szCs w:val="28"/>
        </w:rPr>
        <w:t>报创新</w:t>
      </w:r>
      <w:proofErr w:type="gramEnd"/>
      <w:r w:rsidRPr="00371D82">
        <w:rPr>
          <w:rFonts w:ascii="仿宋" w:eastAsia="仿宋" w:hAnsi="仿宋" w:cs="宋体" w:hint="eastAsia"/>
          <w:kern w:val="0"/>
          <w:sz w:val="28"/>
          <w:szCs w:val="28"/>
        </w:rPr>
        <w:t>创业教育学分评定委员会审议，审议通过后予以公示，公示期为</w:t>
      </w:r>
      <w:r w:rsidRPr="00371D82">
        <w:rPr>
          <w:rFonts w:ascii="Times New Roman" w:eastAsia="宋体" w:hAnsi="Times New Roman" w:cs="Times New Roman"/>
          <w:kern w:val="0"/>
          <w:sz w:val="28"/>
          <w:szCs w:val="28"/>
        </w:rPr>
        <w:t>5</w:t>
      </w:r>
      <w:r w:rsidRPr="00371D82">
        <w:rPr>
          <w:rFonts w:ascii="仿宋" w:eastAsia="仿宋" w:hAnsi="仿宋" w:cs="宋体" w:hint="eastAsia"/>
          <w:kern w:val="0"/>
          <w:sz w:val="28"/>
          <w:szCs w:val="28"/>
        </w:rPr>
        <w:t>个工作日。</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Times New Roman" w:eastAsia="宋体" w:hAnsi="Times New Roman" w:cs="Times New Roman"/>
          <w:kern w:val="0"/>
          <w:sz w:val="28"/>
          <w:szCs w:val="28"/>
        </w:rPr>
        <w:t>5. </w:t>
      </w:r>
      <w:r w:rsidRPr="00371D82">
        <w:rPr>
          <w:rFonts w:ascii="仿宋" w:eastAsia="仿宋" w:hAnsi="仿宋" w:cs="宋体" w:hint="eastAsia"/>
          <w:kern w:val="0"/>
          <w:sz w:val="28"/>
          <w:szCs w:val="28"/>
        </w:rPr>
        <w:t>公示无疑义，由教务处负责统一登记置换课程成绩档案。</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仿宋" w:eastAsia="仿宋" w:hAnsi="仿宋" w:cs="宋体" w:hint="eastAsia"/>
          <w:kern w:val="0"/>
          <w:sz w:val="28"/>
          <w:szCs w:val="28"/>
        </w:rPr>
        <w:t>第十七条</w:t>
      </w:r>
      <w:r w:rsidRPr="00371D82">
        <w:rPr>
          <w:rFonts w:ascii="Times New Roman" w:eastAsia="宋体" w:hAnsi="Times New Roman" w:cs="Times New Roman"/>
          <w:kern w:val="0"/>
          <w:sz w:val="28"/>
          <w:szCs w:val="28"/>
        </w:rPr>
        <w:t>  </w:t>
      </w:r>
      <w:r w:rsidRPr="00371D82">
        <w:rPr>
          <w:rFonts w:ascii="仿宋" w:eastAsia="仿宋" w:hAnsi="仿宋" w:cs="宋体" w:hint="eastAsia"/>
          <w:kern w:val="0"/>
          <w:sz w:val="28"/>
          <w:szCs w:val="28"/>
        </w:rPr>
        <w:t>创新创业教育学分的认定与置换申请材料要求真实、完整、规范，各教学单位要建立专门档案，做好创新创业教育学分认定和置换工作过程的相关材料归档工作。</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仿宋" w:eastAsia="仿宋" w:hAnsi="仿宋" w:cs="宋体" w:hint="eastAsia"/>
          <w:kern w:val="0"/>
          <w:sz w:val="28"/>
          <w:szCs w:val="28"/>
        </w:rPr>
        <w:lastRenderedPageBreak/>
        <w:t>第十八条</w:t>
      </w:r>
      <w:r w:rsidRPr="00371D82">
        <w:rPr>
          <w:rFonts w:ascii="Times New Roman" w:eastAsia="宋体" w:hAnsi="Times New Roman" w:cs="Times New Roman"/>
          <w:kern w:val="0"/>
          <w:sz w:val="28"/>
          <w:szCs w:val="28"/>
        </w:rPr>
        <w:t>  </w:t>
      </w:r>
      <w:r w:rsidRPr="00371D82">
        <w:rPr>
          <w:rFonts w:ascii="仿宋" w:eastAsia="仿宋" w:hAnsi="仿宋" w:cs="宋体" w:hint="eastAsia"/>
          <w:kern w:val="0"/>
          <w:sz w:val="28"/>
          <w:szCs w:val="28"/>
        </w:rPr>
        <w:t>创新创业教育学分认定申请、审核、课程置换过程中杜绝弄虚作假。</w:t>
      </w:r>
    </w:p>
    <w:p w:rsidR="00371D82" w:rsidRPr="00371D82" w:rsidRDefault="00371D82" w:rsidP="00371D82">
      <w:pPr>
        <w:widowControl/>
        <w:spacing w:before="100" w:beforeAutospacing="1" w:after="100" w:afterAutospacing="1" w:line="294" w:lineRule="atLeast"/>
        <w:jc w:val="center"/>
        <w:rPr>
          <w:rFonts w:ascii="宋体" w:eastAsia="宋体" w:hAnsi="宋体" w:cs="宋体"/>
          <w:kern w:val="0"/>
          <w:szCs w:val="21"/>
        </w:rPr>
      </w:pPr>
      <w:r w:rsidRPr="00371D82">
        <w:rPr>
          <w:rFonts w:ascii="仿宋" w:eastAsia="仿宋" w:hAnsi="仿宋" w:cs="宋体" w:hint="eastAsia"/>
          <w:b/>
          <w:bCs/>
          <w:kern w:val="0"/>
          <w:sz w:val="28"/>
          <w:szCs w:val="28"/>
        </w:rPr>
        <w:t>第六章</w:t>
      </w:r>
      <w:r w:rsidRPr="00371D82">
        <w:rPr>
          <w:rFonts w:ascii="Times New Roman" w:eastAsia="宋体" w:hAnsi="Times New Roman" w:cs="Times New Roman"/>
          <w:b/>
          <w:bCs/>
          <w:kern w:val="0"/>
          <w:sz w:val="28"/>
          <w:szCs w:val="28"/>
        </w:rPr>
        <w:t>  </w:t>
      </w:r>
      <w:r w:rsidRPr="00371D82">
        <w:rPr>
          <w:rFonts w:ascii="仿宋" w:eastAsia="仿宋" w:hAnsi="仿宋" w:cs="宋体" w:hint="eastAsia"/>
          <w:b/>
          <w:bCs/>
          <w:kern w:val="0"/>
          <w:sz w:val="28"/>
          <w:szCs w:val="28"/>
        </w:rPr>
        <w:t>附则</w:t>
      </w:r>
    </w:p>
    <w:p w:rsidR="00371D82" w:rsidRPr="00371D82" w:rsidRDefault="00371D82" w:rsidP="00371D82">
      <w:pPr>
        <w:widowControl/>
        <w:spacing w:before="100" w:beforeAutospacing="1" w:after="100" w:afterAutospacing="1" w:line="294" w:lineRule="atLeast"/>
        <w:ind w:firstLine="560"/>
        <w:jc w:val="left"/>
        <w:rPr>
          <w:rFonts w:ascii="宋体" w:eastAsia="宋体" w:hAnsi="宋体" w:cs="宋体"/>
          <w:kern w:val="0"/>
          <w:szCs w:val="21"/>
        </w:rPr>
      </w:pPr>
      <w:r w:rsidRPr="00371D82">
        <w:rPr>
          <w:rFonts w:ascii="仿宋" w:eastAsia="仿宋" w:hAnsi="仿宋" w:cs="宋体" w:hint="eastAsia"/>
          <w:kern w:val="0"/>
          <w:sz w:val="28"/>
          <w:szCs w:val="28"/>
        </w:rPr>
        <w:t>第十九条</w:t>
      </w:r>
      <w:r w:rsidRPr="00371D82">
        <w:rPr>
          <w:rFonts w:ascii="Times New Roman" w:eastAsia="宋体" w:hAnsi="Times New Roman" w:cs="Times New Roman"/>
          <w:kern w:val="0"/>
          <w:sz w:val="28"/>
          <w:szCs w:val="28"/>
        </w:rPr>
        <w:t> </w:t>
      </w:r>
      <w:r w:rsidRPr="00371D82">
        <w:rPr>
          <w:rFonts w:ascii="仿宋" w:eastAsia="仿宋" w:hAnsi="仿宋" w:cs="宋体" w:hint="eastAsia"/>
          <w:kern w:val="0"/>
          <w:sz w:val="28"/>
          <w:szCs w:val="28"/>
        </w:rPr>
        <w:t>本办法自公布之日起施行。其他有关文件规定与本办法不一致的，以本办法为准。</w:t>
      </w:r>
    </w:p>
    <w:p w:rsidR="00371D82" w:rsidRPr="00371D82" w:rsidRDefault="00371D82" w:rsidP="00371D82">
      <w:pPr>
        <w:widowControl/>
        <w:spacing w:before="100" w:beforeAutospacing="1" w:after="100" w:afterAutospacing="1" w:line="360" w:lineRule="atLeast"/>
        <w:jc w:val="left"/>
        <w:rPr>
          <w:rFonts w:ascii="宋体" w:eastAsia="宋体" w:hAnsi="宋体" w:cs="宋体"/>
          <w:kern w:val="0"/>
          <w:szCs w:val="21"/>
        </w:rPr>
      </w:pPr>
      <w:r w:rsidRPr="00371D82">
        <w:rPr>
          <w:rFonts w:ascii="宋体" w:eastAsia="宋体" w:hAnsi="宋体" w:cs="宋体" w:hint="eastAsia"/>
          <w:kern w:val="0"/>
          <w:sz w:val="28"/>
          <w:szCs w:val="28"/>
        </w:rPr>
        <w:t>   </w:t>
      </w:r>
      <w:r w:rsidRPr="00371D82">
        <w:rPr>
          <w:rFonts w:ascii="仿宋" w:eastAsia="仿宋" w:hAnsi="仿宋" w:cs="仿宋" w:hint="eastAsia"/>
          <w:kern w:val="0"/>
          <w:sz w:val="28"/>
          <w:szCs w:val="28"/>
        </w:rPr>
        <w:t xml:space="preserve"> </w:t>
      </w:r>
      <w:r w:rsidRPr="00371D82">
        <w:rPr>
          <w:rFonts w:ascii="仿宋" w:eastAsia="仿宋" w:hAnsi="仿宋" w:cs="宋体" w:hint="eastAsia"/>
          <w:kern w:val="0"/>
          <w:sz w:val="28"/>
          <w:szCs w:val="28"/>
        </w:rPr>
        <w:t>第二十条</w:t>
      </w:r>
      <w:r w:rsidRPr="00371D82">
        <w:rPr>
          <w:rFonts w:ascii="Times New Roman" w:eastAsia="宋体" w:hAnsi="Times New Roman" w:cs="Times New Roman"/>
          <w:kern w:val="0"/>
          <w:sz w:val="28"/>
          <w:szCs w:val="28"/>
        </w:rPr>
        <w:t> </w:t>
      </w:r>
      <w:r w:rsidRPr="00371D82">
        <w:rPr>
          <w:rFonts w:ascii="仿宋" w:eastAsia="仿宋" w:hAnsi="仿宋" w:cs="宋体" w:hint="eastAsia"/>
          <w:kern w:val="0"/>
          <w:sz w:val="28"/>
          <w:szCs w:val="28"/>
        </w:rPr>
        <w:t>本办法由教务处负责解释。</w:t>
      </w:r>
    </w:p>
    <w:p w:rsidR="00371D82" w:rsidRPr="00371D82" w:rsidRDefault="00371D82" w:rsidP="00371D82">
      <w:pPr>
        <w:widowControl/>
        <w:spacing w:before="100" w:beforeAutospacing="1" w:after="100" w:afterAutospacing="1" w:line="360" w:lineRule="atLeast"/>
        <w:jc w:val="left"/>
        <w:rPr>
          <w:rFonts w:ascii="宋体" w:eastAsia="宋体" w:hAnsi="宋体" w:cs="宋体"/>
          <w:kern w:val="0"/>
          <w:szCs w:val="21"/>
        </w:rPr>
      </w:pPr>
      <w:r>
        <w:rPr>
          <w:rFonts w:ascii="仿宋" w:eastAsia="仿宋" w:hAnsi="仿宋" w:cs="宋体"/>
          <w:noProof/>
          <w:kern w:val="0"/>
          <w:sz w:val="28"/>
          <w:szCs w:val="28"/>
        </w:rPr>
        <w:drawing>
          <wp:inline distT="0" distB="0" distL="0" distR="0">
            <wp:extent cx="171450" cy="171450"/>
            <wp:effectExtent l="19050" t="0" r="0" b="0"/>
            <wp:docPr id="2" name="图片 2" descr="http://dean.cidp.edu.cn/editb/sysimage/file/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an.cidp.edu.cn/editb/sysimage/file/doc.gif"/>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hyperlink r:id="rId7" w:tgtFrame="_blank" w:history="1">
        <w:r w:rsidRPr="00371D82">
          <w:rPr>
            <w:rFonts w:ascii="仿宋" w:eastAsia="仿宋" w:hAnsi="仿宋" w:cs="宋体" w:hint="eastAsia"/>
            <w:color w:val="000000"/>
            <w:kern w:val="0"/>
            <w:sz w:val="28"/>
          </w:rPr>
          <w:t>附件1：防灾科技学院大学生创新创业教育学分认定对照表.</w:t>
        </w:r>
        <w:proofErr w:type="gramStart"/>
        <w:r w:rsidRPr="00371D82">
          <w:rPr>
            <w:rFonts w:ascii="仿宋" w:eastAsia="仿宋" w:hAnsi="仿宋" w:cs="宋体" w:hint="eastAsia"/>
            <w:color w:val="000000"/>
            <w:kern w:val="0"/>
            <w:sz w:val="28"/>
          </w:rPr>
          <w:t>doc</w:t>
        </w:r>
        <w:proofErr w:type="gramEnd"/>
      </w:hyperlink>
    </w:p>
    <w:p w:rsidR="00371D82" w:rsidRPr="00371D82" w:rsidRDefault="00371D82" w:rsidP="00371D82">
      <w:pPr>
        <w:widowControl/>
        <w:spacing w:before="100" w:beforeAutospacing="1" w:after="100" w:afterAutospacing="1" w:line="360" w:lineRule="atLeast"/>
        <w:jc w:val="left"/>
        <w:rPr>
          <w:rFonts w:ascii="宋体" w:eastAsia="宋体" w:hAnsi="宋体" w:cs="宋体"/>
          <w:kern w:val="0"/>
          <w:szCs w:val="21"/>
        </w:rPr>
      </w:pPr>
      <w:r>
        <w:rPr>
          <w:rFonts w:ascii="仿宋" w:eastAsia="仿宋" w:hAnsi="仿宋" w:cs="宋体"/>
          <w:noProof/>
          <w:kern w:val="0"/>
          <w:sz w:val="28"/>
          <w:szCs w:val="28"/>
        </w:rPr>
        <w:drawing>
          <wp:inline distT="0" distB="0" distL="0" distR="0">
            <wp:extent cx="171450" cy="171450"/>
            <wp:effectExtent l="19050" t="0" r="0" b="0"/>
            <wp:docPr id="3" name="图片 3" descr="http://dean.cidp.edu.cn/editb/sysimage/file/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an.cidp.edu.cn/editb/sysimage/file/doc.gif"/>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hyperlink r:id="rId8" w:tgtFrame="_blank" w:history="1">
        <w:r w:rsidRPr="00371D82">
          <w:rPr>
            <w:rFonts w:ascii="仿宋" w:eastAsia="仿宋" w:hAnsi="仿宋" w:cs="宋体" w:hint="eastAsia"/>
            <w:color w:val="000000"/>
            <w:kern w:val="0"/>
            <w:sz w:val="28"/>
          </w:rPr>
          <w:t>附件2：防灾科技学院大学生创新创业教育学分认定申请审批表.</w:t>
        </w:r>
        <w:proofErr w:type="gramStart"/>
        <w:r w:rsidRPr="00371D82">
          <w:rPr>
            <w:rFonts w:ascii="仿宋" w:eastAsia="仿宋" w:hAnsi="仿宋" w:cs="宋体" w:hint="eastAsia"/>
            <w:color w:val="000000"/>
            <w:kern w:val="0"/>
            <w:sz w:val="28"/>
          </w:rPr>
          <w:t>doc</w:t>
        </w:r>
        <w:proofErr w:type="gramEnd"/>
      </w:hyperlink>
    </w:p>
    <w:p w:rsidR="00371D82" w:rsidRPr="00371D82" w:rsidRDefault="00371D82" w:rsidP="00371D82">
      <w:pPr>
        <w:widowControl/>
        <w:spacing w:before="100" w:beforeAutospacing="1" w:after="100" w:afterAutospacing="1" w:line="360" w:lineRule="atLeast"/>
        <w:jc w:val="left"/>
        <w:rPr>
          <w:rFonts w:ascii="宋体" w:eastAsia="宋体" w:hAnsi="宋体" w:cs="宋体"/>
          <w:kern w:val="0"/>
          <w:szCs w:val="21"/>
        </w:rPr>
      </w:pPr>
      <w:r>
        <w:rPr>
          <w:rFonts w:ascii="仿宋" w:eastAsia="仿宋" w:hAnsi="仿宋" w:cs="宋体"/>
          <w:noProof/>
          <w:kern w:val="0"/>
          <w:sz w:val="28"/>
          <w:szCs w:val="28"/>
        </w:rPr>
        <w:drawing>
          <wp:inline distT="0" distB="0" distL="0" distR="0">
            <wp:extent cx="171450" cy="171450"/>
            <wp:effectExtent l="19050" t="0" r="0" b="0"/>
            <wp:docPr id="4" name="图片 4" descr="http://dean.cidp.edu.cn/editb/sysimage/file/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an.cidp.edu.cn/editb/sysimage/file/doc.gif"/>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hyperlink r:id="rId9" w:tgtFrame="_blank" w:history="1">
        <w:r w:rsidRPr="00371D82">
          <w:rPr>
            <w:rFonts w:ascii="仿宋" w:eastAsia="仿宋" w:hAnsi="仿宋" w:cs="宋体" w:hint="eastAsia"/>
            <w:color w:val="000000"/>
            <w:kern w:val="0"/>
            <w:sz w:val="28"/>
          </w:rPr>
          <w:t>附件3：防灾科技学院大学生创新创业教育学分置换申请审批表.</w:t>
        </w:r>
        <w:proofErr w:type="gramStart"/>
        <w:r w:rsidRPr="00371D82">
          <w:rPr>
            <w:rFonts w:ascii="仿宋" w:eastAsia="仿宋" w:hAnsi="仿宋" w:cs="宋体" w:hint="eastAsia"/>
            <w:color w:val="000000"/>
            <w:kern w:val="0"/>
            <w:sz w:val="28"/>
          </w:rPr>
          <w:t>doc</w:t>
        </w:r>
        <w:proofErr w:type="gramEnd"/>
      </w:hyperlink>
    </w:p>
    <w:p w:rsidR="00371D82" w:rsidRPr="00371D82" w:rsidRDefault="00371D82" w:rsidP="00371D82">
      <w:pPr>
        <w:widowControl/>
        <w:jc w:val="left"/>
        <w:rPr>
          <w:rFonts w:ascii="宋体" w:eastAsia="宋体" w:hAnsi="宋体" w:cs="宋体"/>
          <w:kern w:val="0"/>
          <w:sz w:val="24"/>
          <w:szCs w:val="24"/>
        </w:rPr>
      </w:pPr>
      <w:r w:rsidRPr="00371D82">
        <w:rPr>
          <w:rFonts w:ascii="宋体" w:eastAsia="宋体" w:hAnsi="宋体" w:cs="宋体"/>
          <w:kern w:val="0"/>
          <w:sz w:val="24"/>
          <w:szCs w:val="24"/>
        </w:rPr>
        <w:t> </w:t>
      </w:r>
      <w:r w:rsidRPr="00371D82">
        <w:rPr>
          <w:rFonts w:ascii="黑体" w:eastAsia="黑体" w:hAnsi="黑体" w:cs="宋体" w:hint="eastAsia"/>
          <w:color w:val="666666"/>
          <w:kern w:val="0"/>
          <w:sz w:val="27"/>
        </w:rPr>
        <w:t>主题词：</w:t>
      </w:r>
    </w:p>
    <w:p w:rsidR="00371D82" w:rsidRPr="00371D82" w:rsidRDefault="00371D82" w:rsidP="00371D82">
      <w:pPr>
        <w:widowControl/>
        <w:jc w:val="left"/>
        <w:rPr>
          <w:rFonts w:ascii="宋体" w:eastAsia="宋体" w:hAnsi="宋体" w:cs="宋体"/>
          <w:kern w:val="0"/>
          <w:sz w:val="24"/>
          <w:szCs w:val="24"/>
        </w:rPr>
      </w:pPr>
      <w:r w:rsidRPr="00371D82">
        <w:rPr>
          <w:rFonts w:ascii="宋体" w:eastAsia="宋体" w:hAnsi="宋体" w:cs="宋体"/>
          <w:kern w:val="0"/>
          <w:sz w:val="24"/>
          <w:szCs w:val="24"/>
        </w:rPr>
        <w:pict>
          <v:rect id="_x0000_i1026" style="width:0;height:1.5pt" o:hralign="center" o:hrstd="t" o:hr="t" fillcolor="#a0a0a0" stroked="f"/>
        </w:pict>
      </w:r>
    </w:p>
    <w:tbl>
      <w:tblPr>
        <w:tblW w:w="5000" w:type="pct"/>
        <w:tblCellSpacing w:w="0" w:type="dxa"/>
        <w:tblCellMar>
          <w:left w:w="0" w:type="dxa"/>
          <w:right w:w="0" w:type="dxa"/>
        </w:tblCellMar>
        <w:tblLook w:val="04A0"/>
      </w:tblPr>
      <w:tblGrid>
        <w:gridCol w:w="4153"/>
        <w:gridCol w:w="4153"/>
      </w:tblGrid>
      <w:tr w:rsidR="00371D82" w:rsidRPr="00371D82" w:rsidTr="00371D82">
        <w:trPr>
          <w:tblCellSpacing w:w="0" w:type="dxa"/>
        </w:trPr>
        <w:tc>
          <w:tcPr>
            <w:tcW w:w="2500" w:type="pct"/>
            <w:vAlign w:val="center"/>
            <w:hideMark/>
          </w:tcPr>
          <w:p w:rsidR="00371D82" w:rsidRPr="00371D82" w:rsidRDefault="00371D82" w:rsidP="00371D82">
            <w:pPr>
              <w:widowControl/>
              <w:spacing w:line="285" w:lineRule="atLeast"/>
              <w:jc w:val="left"/>
              <w:rPr>
                <w:rFonts w:ascii="宋体" w:eastAsia="宋体" w:hAnsi="宋体" w:cs="宋体"/>
                <w:color w:val="333333"/>
                <w:kern w:val="0"/>
                <w:sz w:val="18"/>
                <w:szCs w:val="18"/>
              </w:rPr>
            </w:pPr>
            <w:r w:rsidRPr="00371D82">
              <w:rPr>
                <w:rFonts w:ascii="宋体" w:eastAsia="宋体" w:hAnsi="宋体" w:cs="宋体"/>
                <w:b/>
                <w:bCs/>
                <w:color w:val="666666"/>
                <w:kern w:val="0"/>
                <w:sz w:val="27"/>
              </w:rPr>
              <w:t>防灾科技学院办公室</w:t>
            </w:r>
          </w:p>
        </w:tc>
        <w:tc>
          <w:tcPr>
            <w:tcW w:w="0" w:type="auto"/>
            <w:vAlign w:val="center"/>
            <w:hideMark/>
          </w:tcPr>
          <w:p w:rsidR="00371D82" w:rsidRPr="00371D82" w:rsidRDefault="00371D82" w:rsidP="00371D82">
            <w:pPr>
              <w:widowControl/>
              <w:spacing w:line="285" w:lineRule="atLeast"/>
              <w:jc w:val="right"/>
              <w:rPr>
                <w:rFonts w:ascii="宋体" w:eastAsia="宋体" w:hAnsi="宋体" w:cs="宋体"/>
                <w:color w:val="333333"/>
                <w:kern w:val="0"/>
                <w:sz w:val="18"/>
                <w:szCs w:val="18"/>
              </w:rPr>
            </w:pPr>
            <w:r w:rsidRPr="00371D82">
              <w:rPr>
                <w:rFonts w:ascii="宋体" w:eastAsia="宋体" w:hAnsi="宋体" w:cs="宋体"/>
                <w:color w:val="333333"/>
                <w:kern w:val="0"/>
                <w:sz w:val="18"/>
                <w:szCs w:val="18"/>
              </w:rPr>
              <w:t> </w:t>
            </w:r>
            <w:r w:rsidRPr="00371D82">
              <w:rPr>
                <w:rFonts w:ascii="宋体" w:eastAsia="宋体" w:hAnsi="宋体" w:cs="宋体"/>
                <w:b/>
                <w:bCs/>
                <w:color w:val="666666"/>
                <w:kern w:val="0"/>
                <w:sz w:val="27"/>
              </w:rPr>
              <w:t>2016年1月28日印发</w:t>
            </w:r>
          </w:p>
        </w:tc>
      </w:tr>
    </w:tbl>
    <w:p w:rsidR="006E2606" w:rsidRDefault="006E2606"/>
    <w:sectPr w:rsidR="006E2606" w:rsidSect="006E26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FDC" w:rsidRDefault="00F00FDC" w:rsidP="00371D82">
      <w:r>
        <w:separator/>
      </w:r>
    </w:p>
  </w:endnote>
  <w:endnote w:type="continuationSeparator" w:id="0">
    <w:p w:rsidR="00F00FDC" w:rsidRDefault="00F00FDC" w:rsidP="00371D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FDC" w:rsidRDefault="00F00FDC" w:rsidP="00371D82">
      <w:r>
        <w:separator/>
      </w:r>
    </w:p>
  </w:footnote>
  <w:footnote w:type="continuationSeparator" w:id="0">
    <w:p w:rsidR="00F00FDC" w:rsidRDefault="00F00FDC" w:rsidP="00371D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1D82"/>
    <w:rsid w:val="00010517"/>
    <w:rsid w:val="00015508"/>
    <w:rsid w:val="00053794"/>
    <w:rsid w:val="00061236"/>
    <w:rsid w:val="00067BD9"/>
    <w:rsid w:val="00070975"/>
    <w:rsid w:val="00083999"/>
    <w:rsid w:val="000B6B81"/>
    <w:rsid w:val="000C2C5F"/>
    <w:rsid w:val="0010191F"/>
    <w:rsid w:val="00127277"/>
    <w:rsid w:val="00135DD2"/>
    <w:rsid w:val="00136E38"/>
    <w:rsid w:val="001457A1"/>
    <w:rsid w:val="00172956"/>
    <w:rsid w:val="00185C42"/>
    <w:rsid w:val="00190549"/>
    <w:rsid w:val="0019526E"/>
    <w:rsid w:val="001A1B63"/>
    <w:rsid w:val="001E1054"/>
    <w:rsid w:val="001E5721"/>
    <w:rsid w:val="001F0DFC"/>
    <w:rsid w:val="00203DF6"/>
    <w:rsid w:val="00250731"/>
    <w:rsid w:val="00265955"/>
    <w:rsid w:val="00282015"/>
    <w:rsid w:val="00291F9C"/>
    <w:rsid w:val="00293D4E"/>
    <w:rsid w:val="002C122F"/>
    <w:rsid w:val="002C6F34"/>
    <w:rsid w:val="002F3D28"/>
    <w:rsid w:val="00350346"/>
    <w:rsid w:val="00365A54"/>
    <w:rsid w:val="00371D82"/>
    <w:rsid w:val="00383EAE"/>
    <w:rsid w:val="00384B81"/>
    <w:rsid w:val="003A1B0C"/>
    <w:rsid w:val="003B0DE3"/>
    <w:rsid w:val="003D3218"/>
    <w:rsid w:val="003E7EBB"/>
    <w:rsid w:val="003F2CA2"/>
    <w:rsid w:val="00406E3D"/>
    <w:rsid w:val="00424D62"/>
    <w:rsid w:val="004611B3"/>
    <w:rsid w:val="004B0FBE"/>
    <w:rsid w:val="004B7CDA"/>
    <w:rsid w:val="004C1578"/>
    <w:rsid w:val="004E508B"/>
    <w:rsid w:val="0050335D"/>
    <w:rsid w:val="005610B9"/>
    <w:rsid w:val="00573B52"/>
    <w:rsid w:val="00574308"/>
    <w:rsid w:val="00575963"/>
    <w:rsid w:val="005F7CF2"/>
    <w:rsid w:val="0067108D"/>
    <w:rsid w:val="006E2606"/>
    <w:rsid w:val="006E2A3D"/>
    <w:rsid w:val="00705F72"/>
    <w:rsid w:val="007219F6"/>
    <w:rsid w:val="00737DF8"/>
    <w:rsid w:val="0075245C"/>
    <w:rsid w:val="00767D64"/>
    <w:rsid w:val="00772EAB"/>
    <w:rsid w:val="008132A8"/>
    <w:rsid w:val="00843A75"/>
    <w:rsid w:val="0085217D"/>
    <w:rsid w:val="008755E1"/>
    <w:rsid w:val="008A6D8E"/>
    <w:rsid w:val="008B15EB"/>
    <w:rsid w:val="008B4197"/>
    <w:rsid w:val="008B5556"/>
    <w:rsid w:val="00917AFF"/>
    <w:rsid w:val="00925EE9"/>
    <w:rsid w:val="009411E0"/>
    <w:rsid w:val="00950DD2"/>
    <w:rsid w:val="009B580E"/>
    <w:rsid w:val="009C6ECE"/>
    <w:rsid w:val="009D3EFA"/>
    <w:rsid w:val="009E3CD2"/>
    <w:rsid w:val="009F0752"/>
    <w:rsid w:val="00A06D85"/>
    <w:rsid w:val="00A40325"/>
    <w:rsid w:val="00A43423"/>
    <w:rsid w:val="00A72A2E"/>
    <w:rsid w:val="00A83BE4"/>
    <w:rsid w:val="00AB093C"/>
    <w:rsid w:val="00AE3C2C"/>
    <w:rsid w:val="00AF06CD"/>
    <w:rsid w:val="00B563C7"/>
    <w:rsid w:val="00B77A42"/>
    <w:rsid w:val="00B84DDC"/>
    <w:rsid w:val="00BB3040"/>
    <w:rsid w:val="00BE1C76"/>
    <w:rsid w:val="00BE246B"/>
    <w:rsid w:val="00BF142D"/>
    <w:rsid w:val="00BF5E29"/>
    <w:rsid w:val="00C01A30"/>
    <w:rsid w:val="00C239AC"/>
    <w:rsid w:val="00C63F61"/>
    <w:rsid w:val="00C80707"/>
    <w:rsid w:val="00C817B2"/>
    <w:rsid w:val="00C8675C"/>
    <w:rsid w:val="00C90637"/>
    <w:rsid w:val="00CA30D5"/>
    <w:rsid w:val="00CC391E"/>
    <w:rsid w:val="00CD066C"/>
    <w:rsid w:val="00CD4CF4"/>
    <w:rsid w:val="00CE7AA6"/>
    <w:rsid w:val="00D15E7D"/>
    <w:rsid w:val="00D24738"/>
    <w:rsid w:val="00D274E6"/>
    <w:rsid w:val="00D64707"/>
    <w:rsid w:val="00D90C9F"/>
    <w:rsid w:val="00DB2234"/>
    <w:rsid w:val="00DB425E"/>
    <w:rsid w:val="00E0107D"/>
    <w:rsid w:val="00E64A1B"/>
    <w:rsid w:val="00ED6FFF"/>
    <w:rsid w:val="00F00FDC"/>
    <w:rsid w:val="00F11262"/>
    <w:rsid w:val="00F21986"/>
    <w:rsid w:val="00F520BF"/>
    <w:rsid w:val="00F733C4"/>
    <w:rsid w:val="00F86269"/>
    <w:rsid w:val="00FF39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6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1D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1D82"/>
    <w:rPr>
      <w:sz w:val="18"/>
      <w:szCs w:val="18"/>
    </w:rPr>
  </w:style>
  <w:style w:type="paragraph" w:styleId="a4">
    <w:name w:val="footer"/>
    <w:basedOn w:val="a"/>
    <w:link w:val="Char0"/>
    <w:uiPriority w:val="99"/>
    <w:semiHidden/>
    <w:unhideWhenUsed/>
    <w:rsid w:val="00371D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1D82"/>
    <w:rPr>
      <w:sz w:val="18"/>
      <w:szCs w:val="18"/>
    </w:rPr>
  </w:style>
  <w:style w:type="character" w:customStyle="1" w:styleId="style3">
    <w:name w:val="style3"/>
    <w:basedOn w:val="a0"/>
    <w:rsid w:val="00371D82"/>
  </w:style>
  <w:style w:type="character" w:customStyle="1" w:styleId="style5">
    <w:name w:val="style5"/>
    <w:basedOn w:val="a0"/>
    <w:rsid w:val="00371D82"/>
  </w:style>
  <w:style w:type="character" w:customStyle="1" w:styleId="style4">
    <w:name w:val="style4"/>
    <w:basedOn w:val="a0"/>
    <w:rsid w:val="00371D82"/>
  </w:style>
  <w:style w:type="paragraph" w:styleId="a5">
    <w:name w:val="Normal (Web)"/>
    <w:basedOn w:val="a"/>
    <w:uiPriority w:val="99"/>
    <w:semiHidden/>
    <w:unhideWhenUsed/>
    <w:rsid w:val="00371D82"/>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371D82"/>
    <w:rPr>
      <w:color w:val="0000FF"/>
      <w:u w:val="single"/>
    </w:rPr>
  </w:style>
  <w:style w:type="character" w:customStyle="1" w:styleId="style6">
    <w:name w:val="style6"/>
    <w:basedOn w:val="a0"/>
    <w:rsid w:val="00371D82"/>
  </w:style>
  <w:style w:type="paragraph" w:styleId="a7">
    <w:name w:val="Balloon Text"/>
    <w:basedOn w:val="a"/>
    <w:link w:val="Char1"/>
    <w:uiPriority w:val="99"/>
    <w:semiHidden/>
    <w:unhideWhenUsed/>
    <w:rsid w:val="00371D82"/>
    <w:rPr>
      <w:sz w:val="18"/>
      <w:szCs w:val="18"/>
    </w:rPr>
  </w:style>
  <w:style w:type="character" w:customStyle="1" w:styleId="Char1">
    <w:name w:val="批注框文本 Char"/>
    <w:basedOn w:val="a0"/>
    <w:link w:val="a7"/>
    <w:uiPriority w:val="99"/>
    <w:semiHidden/>
    <w:rsid w:val="00371D82"/>
    <w:rPr>
      <w:sz w:val="18"/>
      <w:szCs w:val="18"/>
    </w:rPr>
  </w:style>
</w:styles>
</file>

<file path=word/webSettings.xml><?xml version="1.0" encoding="utf-8"?>
<w:webSettings xmlns:r="http://schemas.openxmlformats.org/officeDocument/2006/relationships" xmlns:w="http://schemas.openxmlformats.org/wordprocessingml/2006/main">
  <w:divs>
    <w:div w:id="98088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an.cidp.edu.cn/editb/UploadFile/2016128105856502.doc" TargetMode="External"/><Relationship Id="rId3" Type="http://schemas.openxmlformats.org/officeDocument/2006/relationships/webSettings" Target="webSettings.xml"/><Relationship Id="rId7" Type="http://schemas.openxmlformats.org/officeDocument/2006/relationships/hyperlink" Target="http://dean.cidp.edu.cn/editb/UploadFile/201612810572434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dean.cidp.edu.cn/editb/UploadFile/201612810593137.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王秀和</dc:creator>
  <cp:keywords/>
  <dc:description/>
  <cp:lastModifiedBy>王秀和</cp:lastModifiedBy>
  <cp:revision>2</cp:revision>
  <dcterms:created xsi:type="dcterms:W3CDTF">2018-04-25T00:42:00Z</dcterms:created>
  <dcterms:modified xsi:type="dcterms:W3CDTF">2018-04-25T00:42:00Z</dcterms:modified>
</cp:coreProperties>
</file>